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7A6" w:rsidRDefault="007637A6" w:rsidP="007637A6">
      <w:pPr>
        <w:pStyle w:val="1"/>
        <w:ind w:left="1563" w:right="53" w:firstLine="61"/>
      </w:pPr>
      <w:bookmarkStart w:id="0" w:name="_GoBack"/>
      <w:r>
        <w:t>СУПРОВІД</w:t>
      </w:r>
      <w:r>
        <w:rPr>
          <w:spacing w:val="-5"/>
        </w:rPr>
        <w:t xml:space="preserve"> </w:t>
      </w:r>
      <w:r>
        <w:t>І</w:t>
      </w:r>
      <w:r>
        <w:rPr>
          <w:spacing w:val="-6"/>
        </w:rPr>
        <w:t xml:space="preserve"> </w:t>
      </w:r>
      <w:r>
        <w:t>ЛІКУВАННЯ</w:t>
      </w:r>
      <w:r>
        <w:rPr>
          <w:spacing w:val="-6"/>
        </w:rPr>
        <w:t xml:space="preserve"> </w:t>
      </w:r>
      <w:r>
        <w:t>ДОРОСЛИХ</w:t>
      </w:r>
      <w:r>
        <w:rPr>
          <w:spacing w:val="-6"/>
        </w:rPr>
        <w:t xml:space="preserve"> </w:t>
      </w:r>
      <w:r>
        <w:t>ТА</w:t>
      </w:r>
      <w:r>
        <w:rPr>
          <w:spacing w:val="-6"/>
        </w:rPr>
        <w:t xml:space="preserve"> </w:t>
      </w:r>
      <w:r>
        <w:t>ДІТЕЙ</w:t>
      </w:r>
      <w:r>
        <w:rPr>
          <w:spacing w:val="-5"/>
        </w:rPr>
        <w:t xml:space="preserve"> </w:t>
      </w:r>
      <w:r>
        <w:t>З</w:t>
      </w:r>
      <w:r>
        <w:rPr>
          <w:spacing w:val="-5"/>
        </w:rPr>
        <w:t xml:space="preserve"> </w:t>
      </w:r>
      <w:r>
        <w:t>ПСИХІЧНИМИ РОЗЛАДАМИ НА ПЕРВИННОМУ РІВНІ МЕДИЧНОЇ ДОПОМОГИ</w:t>
      </w:r>
    </w:p>
    <w:bookmarkEnd w:id="0"/>
    <w:p w:rsidR="007637A6" w:rsidRDefault="007637A6" w:rsidP="007637A6">
      <w:pPr>
        <w:pStyle w:val="2"/>
        <w:spacing w:before="240"/>
        <w:ind w:left="2415" w:right="53" w:hanging="1789"/>
        <w:jc w:val="left"/>
      </w:pPr>
      <w:r>
        <w:t>Обсяг</w:t>
      </w:r>
      <w:r>
        <w:rPr>
          <w:spacing w:val="-5"/>
        </w:rPr>
        <w:t xml:space="preserve"> </w:t>
      </w:r>
      <w:r>
        <w:t>медичних</w:t>
      </w:r>
      <w:r>
        <w:rPr>
          <w:spacing w:val="-4"/>
        </w:rPr>
        <w:t xml:space="preserve"> </w:t>
      </w:r>
      <w:r>
        <w:t>послуг,</w:t>
      </w:r>
      <w:r>
        <w:rPr>
          <w:spacing w:val="-4"/>
        </w:rPr>
        <w:t xml:space="preserve"> </w:t>
      </w:r>
      <w:r>
        <w:t>який</w:t>
      </w:r>
      <w:r>
        <w:rPr>
          <w:spacing w:val="-5"/>
        </w:rPr>
        <w:t xml:space="preserve"> </w:t>
      </w:r>
      <w:r>
        <w:t>надавач</w:t>
      </w:r>
      <w:r>
        <w:rPr>
          <w:spacing w:val="-4"/>
        </w:rPr>
        <w:t xml:space="preserve"> </w:t>
      </w:r>
      <w:r>
        <w:t>зобов’язується</w:t>
      </w:r>
      <w:r>
        <w:rPr>
          <w:spacing w:val="-4"/>
        </w:rPr>
        <w:t xml:space="preserve"> </w:t>
      </w:r>
      <w:r>
        <w:t>надавати</w:t>
      </w:r>
      <w:r>
        <w:rPr>
          <w:spacing w:val="-5"/>
        </w:rPr>
        <w:t xml:space="preserve"> </w:t>
      </w:r>
      <w:r>
        <w:t>за</w:t>
      </w:r>
      <w:r>
        <w:rPr>
          <w:spacing w:val="-4"/>
        </w:rPr>
        <w:t xml:space="preserve"> </w:t>
      </w:r>
      <w:r>
        <w:t>договором</w:t>
      </w:r>
      <w:r>
        <w:rPr>
          <w:spacing w:val="-5"/>
        </w:rPr>
        <w:t xml:space="preserve"> </w:t>
      </w:r>
      <w:r>
        <w:t>відповідно до медичних потреб пацієнта/пацієнтки (специфікація)</w:t>
      </w:r>
    </w:p>
    <w:p w:rsidR="007637A6" w:rsidRDefault="007637A6" w:rsidP="007637A6">
      <w:pPr>
        <w:pStyle w:val="a5"/>
        <w:numPr>
          <w:ilvl w:val="0"/>
          <w:numId w:val="6"/>
        </w:numPr>
        <w:tabs>
          <w:tab w:val="left" w:pos="1316"/>
        </w:tabs>
        <w:spacing w:before="240"/>
        <w:ind w:left="1316" w:right="107"/>
        <w:jc w:val="both"/>
        <w:rPr>
          <w:sz w:val="24"/>
        </w:rPr>
      </w:pPr>
      <w:r>
        <w:rPr>
          <w:sz w:val="24"/>
        </w:rPr>
        <w:t>Проведення клінічної оцінки стану пацієнта/пацієнтки з позитивним результатом проведеного скринінгу психічних розладів на первинному рівні, надання медичної допомоги (за інформованої згоди пацієнта/пацієнтки):</w:t>
      </w:r>
    </w:p>
    <w:p w:rsidR="007637A6" w:rsidRDefault="007637A6" w:rsidP="007637A6">
      <w:pPr>
        <w:pStyle w:val="a5"/>
        <w:numPr>
          <w:ilvl w:val="1"/>
          <w:numId w:val="6"/>
        </w:numPr>
        <w:tabs>
          <w:tab w:val="left" w:pos="2036"/>
        </w:tabs>
        <w:ind w:left="2036" w:right="107"/>
        <w:jc w:val="both"/>
        <w:rPr>
          <w:sz w:val="24"/>
        </w:rPr>
      </w:pPr>
      <w:r>
        <w:rPr>
          <w:sz w:val="24"/>
        </w:rPr>
        <w:t>оцінка стану фізичного здоров’я (</w:t>
      </w:r>
      <w:proofErr w:type="spellStart"/>
      <w:r>
        <w:rPr>
          <w:sz w:val="24"/>
        </w:rPr>
        <w:t>фізикальне</w:t>
      </w:r>
      <w:proofErr w:type="spellEnd"/>
      <w:r>
        <w:rPr>
          <w:sz w:val="24"/>
        </w:rPr>
        <w:t xml:space="preserve"> обстеження, диференціальна </w:t>
      </w:r>
      <w:r>
        <w:rPr>
          <w:spacing w:val="-2"/>
          <w:sz w:val="24"/>
        </w:rPr>
        <w:t>діагностика);</w:t>
      </w:r>
    </w:p>
    <w:p w:rsidR="007637A6" w:rsidRDefault="007637A6" w:rsidP="007637A6">
      <w:pPr>
        <w:pStyle w:val="a5"/>
        <w:numPr>
          <w:ilvl w:val="1"/>
          <w:numId w:val="6"/>
        </w:numPr>
        <w:tabs>
          <w:tab w:val="left" w:pos="2036"/>
        </w:tabs>
        <w:ind w:left="2036" w:right="107"/>
        <w:jc w:val="both"/>
        <w:rPr>
          <w:sz w:val="24"/>
        </w:rPr>
      </w:pPr>
      <w:r>
        <w:rPr>
          <w:sz w:val="24"/>
        </w:rPr>
        <w:t>оцінка психічного статусу пацієнта/пацієнтки, спрямованої на виявлення психічних і неврологічних розладів (ПНР), а також оцінка психічного статусу дітей,</w:t>
      </w:r>
      <w:r>
        <w:rPr>
          <w:spacing w:val="-7"/>
          <w:sz w:val="24"/>
        </w:rPr>
        <w:t xml:space="preserve"> </w:t>
      </w:r>
      <w:r>
        <w:rPr>
          <w:sz w:val="24"/>
        </w:rPr>
        <w:t>спрямованих</w:t>
      </w:r>
      <w:r>
        <w:rPr>
          <w:spacing w:val="-8"/>
          <w:sz w:val="24"/>
        </w:rPr>
        <w:t xml:space="preserve"> </w:t>
      </w:r>
      <w:r>
        <w:rPr>
          <w:sz w:val="24"/>
        </w:rPr>
        <w:t>на</w:t>
      </w:r>
      <w:r>
        <w:rPr>
          <w:spacing w:val="-8"/>
          <w:sz w:val="24"/>
        </w:rPr>
        <w:t xml:space="preserve"> </w:t>
      </w:r>
      <w:r>
        <w:rPr>
          <w:sz w:val="24"/>
        </w:rPr>
        <w:t>виявлення</w:t>
      </w:r>
      <w:r>
        <w:rPr>
          <w:spacing w:val="-7"/>
          <w:sz w:val="24"/>
        </w:rPr>
        <w:t xml:space="preserve"> </w:t>
      </w:r>
      <w:r>
        <w:rPr>
          <w:sz w:val="24"/>
        </w:rPr>
        <w:t>емоційних,</w:t>
      </w:r>
      <w:r>
        <w:rPr>
          <w:spacing w:val="-7"/>
          <w:sz w:val="24"/>
        </w:rPr>
        <w:t xml:space="preserve"> </w:t>
      </w:r>
      <w:r>
        <w:rPr>
          <w:sz w:val="24"/>
        </w:rPr>
        <w:t>поведінкових</w:t>
      </w:r>
      <w:r>
        <w:rPr>
          <w:spacing w:val="-8"/>
          <w:sz w:val="24"/>
        </w:rPr>
        <w:t xml:space="preserve"> </w:t>
      </w:r>
      <w:r>
        <w:rPr>
          <w:sz w:val="24"/>
        </w:rPr>
        <w:t>розладів,</w:t>
      </w:r>
      <w:r>
        <w:rPr>
          <w:spacing w:val="-7"/>
          <w:sz w:val="24"/>
        </w:rPr>
        <w:t xml:space="preserve"> </w:t>
      </w:r>
      <w:r>
        <w:rPr>
          <w:sz w:val="24"/>
        </w:rPr>
        <w:t xml:space="preserve">насильства (фізичного, сексуального, емоційного, занедбаності та інших форм жорстокого </w:t>
      </w:r>
      <w:r>
        <w:rPr>
          <w:spacing w:val="-2"/>
          <w:sz w:val="24"/>
        </w:rPr>
        <w:t>поводження).</w:t>
      </w:r>
    </w:p>
    <w:p w:rsidR="007637A6" w:rsidRDefault="007637A6" w:rsidP="007637A6">
      <w:pPr>
        <w:pStyle w:val="a5"/>
        <w:numPr>
          <w:ilvl w:val="0"/>
          <w:numId w:val="6"/>
        </w:numPr>
        <w:tabs>
          <w:tab w:val="left" w:pos="1316"/>
        </w:tabs>
        <w:ind w:left="1316" w:right="107"/>
        <w:jc w:val="both"/>
        <w:rPr>
          <w:sz w:val="24"/>
        </w:rPr>
      </w:pPr>
      <w:r>
        <w:rPr>
          <w:sz w:val="24"/>
        </w:rPr>
        <w:t>Направлення на проведення лабораторних та інструментальних</w:t>
      </w:r>
      <w:r>
        <w:rPr>
          <w:spacing w:val="40"/>
          <w:sz w:val="24"/>
        </w:rPr>
        <w:t xml:space="preserve"> </w:t>
      </w:r>
      <w:r>
        <w:rPr>
          <w:sz w:val="24"/>
        </w:rPr>
        <w:t>досліджень (крім, включених у специфікації пакета «Первинна медична допомога») з метою диференціальної</w:t>
      </w:r>
      <w:r>
        <w:rPr>
          <w:spacing w:val="-15"/>
          <w:sz w:val="24"/>
        </w:rPr>
        <w:t xml:space="preserve"> </w:t>
      </w:r>
      <w:r>
        <w:rPr>
          <w:sz w:val="24"/>
        </w:rPr>
        <w:t>діагностики</w:t>
      </w:r>
      <w:r>
        <w:rPr>
          <w:spacing w:val="-15"/>
          <w:sz w:val="24"/>
        </w:rPr>
        <w:t xml:space="preserve"> </w:t>
      </w:r>
      <w:r>
        <w:rPr>
          <w:sz w:val="24"/>
        </w:rPr>
        <w:t>та</w:t>
      </w:r>
      <w:r>
        <w:rPr>
          <w:spacing w:val="-15"/>
          <w:sz w:val="24"/>
        </w:rPr>
        <w:t xml:space="preserve"> </w:t>
      </w:r>
      <w:r>
        <w:rPr>
          <w:sz w:val="24"/>
        </w:rPr>
        <w:t>виключення</w:t>
      </w:r>
      <w:r>
        <w:rPr>
          <w:spacing w:val="-15"/>
          <w:sz w:val="24"/>
        </w:rPr>
        <w:t xml:space="preserve"> </w:t>
      </w:r>
      <w:r>
        <w:rPr>
          <w:sz w:val="24"/>
        </w:rPr>
        <w:t>ПНР,</w:t>
      </w:r>
      <w:r>
        <w:rPr>
          <w:spacing w:val="-15"/>
          <w:sz w:val="24"/>
        </w:rPr>
        <w:t xml:space="preserve"> </w:t>
      </w:r>
      <w:r>
        <w:rPr>
          <w:sz w:val="24"/>
        </w:rPr>
        <w:t>асоційованих</w:t>
      </w:r>
      <w:r>
        <w:rPr>
          <w:spacing w:val="-15"/>
          <w:sz w:val="24"/>
        </w:rPr>
        <w:t xml:space="preserve"> </w:t>
      </w:r>
      <w:r>
        <w:rPr>
          <w:sz w:val="24"/>
        </w:rPr>
        <w:t>із</w:t>
      </w:r>
      <w:r>
        <w:rPr>
          <w:spacing w:val="-15"/>
          <w:sz w:val="24"/>
        </w:rPr>
        <w:t xml:space="preserve"> </w:t>
      </w:r>
      <w:r>
        <w:rPr>
          <w:sz w:val="24"/>
        </w:rPr>
        <w:t>фізичним</w:t>
      </w:r>
      <w:r>
        <w:rPr>
          <w:spacing w:val="-15"/>
          <w:sz w:val="24"/>
        </w:rPr>
        <w:t xml:space="preserve"> </w:t>
      </w:r>
      <w:r>
        <w:rPr>
          <w:sz w:val="24"/>
        </w:rPr>
        <w:t>здоров’ям.</w:t>
      </w:r>
    </w:p>
    <w:p w:rsidR="007637A6" w:rsidRDefault="007637A6" w:rsidP="007637A6">
      <w:pPr>
        <w:pStyle w:val="a5"/>
        <w:numPr>
          <w:ilvl w:val="0"/>
          <w:numId w:val="6"/>
        </w:numPr>
        <w:tabs>
          <w:tab w:val="left" w:pos="1316"/>
        </w:tabs>
        <w:ind w:left="1316" w:right="107"/>
        <w:jc w:val="both"/>
        <w:rPr>
          <w:sz w:val="24"/>
        </w:rPr>
      </w:pPr>
      <w:r>
        <w:rPr>
          <w:sz w:val="24"/>
        </w:rPr>
        <w:t>Скерування</w:t>
      </w:r>
      <w:r>
        <w:rPr>
          <w:spacing w:val="-14"/>
          <w:sz w:val="24"/>
        </w:rPr>
        <w:t xml:space="preserve"> </w:t>
      </w:r>
      <w:r>
        <w:rPr>
          <w:sz w:val="24"/>
        </w:rPr>
        <w:t>пацієнта/пацієнтки</w:t>
      </w:r>
      <w:r>
        <w:rPr>
          <w:spacing w:val="-14"/>
          <w:sz w:val="24"/>
        </w:rPr>
        <w:t xml:space="preserve"> </w:t>
      </w:r>
      <w:r>
        <w:rPr>
          <w:sz w:val="24"/>
        </w:rPr>
        <w:t>(за</w:t>
      </w:r>
      <w:r>
        <w:rPr>
          <w:spacing w:val="-14"/>
          <w:sz w:val="24"/>
        </w:rPr>
        <w:t xml:space="preserve"> </w:t>
      </w:r>
      <w:r>
        <w:rPr>
          <w:sz w:val="24"/>
        </w:rPr>
        <w:t>його/її</w:t>
      </w:r>
      <w:r>
        <w:rPr>
          <w:spacing w:val="-14"/>
          <w:sz w:val="24"/>
        </w:rPr>
        <w:t xml:space="preserve"> </w:t>
      </w:r>
      <w:r>
        <w:rPr>
          <w:sz w:val="24"/>
        </w:rPr>
        <w:t>згодою)</w:t>
      </w:r>
      <w:r>
        <w:rPr>
          <w:spacing w:val="-14"/>
          <w:sz w:val="24"/>
        </w:rPr>
        <w:t xml:space="preserve"> </w:t>
      </w:r>
      <w:r>
        <w:rPr>
          <w:sz w:val="24"/>
        </w:rPr>
        <w:t>до</w:t>
      </w:r>
      <w:r>
        <w:rPr>
          <w:spacing w:val="-14"/>
          <w:sz w:val="24"/>
        </w:rPr>
        <w:t xml:space="preserve"> </w:t>
      </w:r>
      <w:r>
        <w:rPr>
          <w:sz w:val="24"/>
        </w:rPr>
        <w:t>лікаря-психіатра</w:t>
      </w:r>
      <w:r>
        <w:rPr>
          <w:spacing w:val="-14"/>
          <w:sz w:val="24"/>
        </w:rPr>
        <w:t xml:space="preserve"> </w:t>
      </w:r>
      <w:r>
        <w:rPr>
          <w:sz w:val="24"/>
        </w:rPr>
        <w:t>для</w:t>
      </w:r>
      <w:r>
        <w:rPr>
          <w:spacing w:val="-14"/>
          <w:sz w:val="24"/>
        </w:rPr>
        <w:t xml:space="preserve"> </w:t>
      </w:r>
      <w:r>
        <w:rPr>
          <w:sz w:val="24"/>
        </w:rPr>
        <w:t>діагностики, встановлення</w:t>
      </w:r>
      <w:r>
        <w:rPr>
          <w:spacing w:val="20"/>
          <w:sz w:val="24"/>
        </w:rPr>
        <w:t xml:space="preserve"> </w:t>
      </w:r>
      <w:r>
        <w:rPr>
          <w:sz w:val="24"/>
        </w:rPr>
        <w:t>діагнозу</w:t>
      </w:r>
      <w:r>
        <w:rPr>
          <w:spacing w:val="20"/>
          <w:sz w:val="24"/>
        </w:rPr>
        <w:t xml:space="preserve"> </w:t>
      </w:r>
      <w:r>
        <w:rPr>
          <w:sz w:val="24"/>
        </w:rPr>
        <w:t>та</w:t>
      </w:r>
      <w:r>
        <w:rPr>
          <w:spacing w:val="20"/>
          <w:sz w:val="24"/>
        </w:rPr>
        <w:t xml:space="preserve"> </w:t>
      </w:r>
      <w:r>
        <w:rPr>
          <w:sz w:val="24"/>
        </w:rPr>
        <w:t>для</w:t>
      </w:r>
      <w:r>
        <w:rPr>
          <w:spacing w:val="20"/>
          <w:sz w:val="24"/>
        </w:rPr>
        <w:t xml:space="preserve"> </w:t>
      </w:r>
      <w:r>
        <w:rPr>
          <w:sz w:val="24"/>
        </w:rPr>
        <w:t>надання</w:t>
      </w:r>
      <w:r>
        <w:rPr>
          <w:spacing w:val="20"/>
          <w:sz w:val="24"/>
        </w:rPr>
        <w:t xml:space="preserve"> </w:t>
      </w:r>
      <w:r>
        <w:rPr>
          <w:sz w:val="24"/>
        </w:rPr>
        <w:t>рекомендацій</w:t>
      </w:r>
      <w:r>
        <w:rPr>
          <w:spacing w:val="20"/>
          <w:sz w:val="24"/>
        </w:rPr>
        <w:t xml:space="preserve"> </w:t>
      </w:r>
      <w:r>
        <w:rPr>
          <w:sz w:val="24"/>
        </w:rPr>
        <w:t>з</w:t>
      </w:r>
      <w:r>
        <w:rPr>
          <w:spacing w:val="20"/>
          <w:sz w:val="24"/>
        </w:rPr>
        <w:t xml:space="preserve"> </w:t>
      </w:r>
      <w:r>
        <w:rPr>
          <w:sz w:val="24"/>
        </w:rPr>
        <w:t>лікування</w:t>
      </w:r>
      <w:r>
        <w:rPr>
          <w:spacing w:val="20"/>
          <w:sz w:val="24"/>
        </w:rPr>
        <w:t xml:space="preserve"> </w:t>
      </w:r>
      <w:r>
        <w:rPr>
          <w:sz w:val="24"/>
        </w:rPr>
        <w:t>у</w:t>
      </w:r>
      <w:r>
        <w:rPr>
          <w:spacing w:val="20"/>
          <w:sz w:val="24"/>
        </w:rPr>
        <w:t xml:space="preserve"> </w:t>
      </w:r>
      <w:r>
        <w:rPr>
          <w:sz w:val="24"/>
        </w:rPr>
        <w:t>випадку</w:t>
      </w:r>
      <w:r>
        <w:rPr>
          <w:spacing w:val="20"/>
          <w:sz w:val="24"/>
        </w:rPr>
        <w:t xml:space="preserve"> </w:t>
      </w:r>
      <w:r>
        <w:rPr>
          <w:sz w:val="24"/>
        </w:rPr>
        <w:t>наявності у</w:t>
      </w:r>
      <w:r>
        <w:rPr>
          <w:spacing w:val="40"/>
          <w:sz w:val="24"/>
        </w:rPr>
        <w:t xml:space="preserve"> </w:t>
      </w:r>
      <w:r>
        <w:rPr>
          <w:sz w:val="24"/>
        </w:rPr>
        <w:t>пацієнта/пацієнтки ПНР за результатами оцінки його/її психічного статусу.</w:t>
      </w:r>
    </w:p>
    <w:p w:rsidR="007637A6" w:rsidRDefault="007637A6" w:rsidP="007637A6">
      <w:pPr>
        <w:pStyle w:val="a5"/>
        <w:numPr>
          <w:ilvl w:val="0"/>
          <w:numId w:val="6"/>
        </w:numPr>
        <w:tabs>
          <w:tab w:val="left" w:pos="1316"/>
        </w:tabs>
        <w:ind w:left="1316" w:right="106"/>
        <w:jc w:val="both"/>
        <w:rPr>
          <w:sz w:val="24"/>
        </w:rPr>
      </w:pPr>
      <w:r>
        <w:rPr>
          <w:sz w:val="24"/>
        </w:rPr>
        <w:t>Оцінка соціального статусу, соціальних проблем, пов’язаних із виявленими психічними</w:t>
      </w:r>
      <w:r>
        <w:rPr>
          <w:spacing w:val="-15"/>
          <w:sz w:val="24"/>
        </w:rPr>
        <w:t xml:space="preserve"> </w:t>
      </w:r>
      <w:r>
        <w:rPr>
          <w:sz w:val="24"/>
        </w:rPr>
        <w:t>розладами</w:t>
      </w:r>
      <w:r>
        <w:rPr>
          <w:spacing w:val="-15"/>
          <w:sz w:val="24"/>
        </w:rPr>
        <w:t xml:space="preserve"> </w:t>
      </w:r>
      <w:r>
        <w:rPr>
          <w:sz w:val="24"/>
        </w:rPr>
        <w:t>у</w:t>
      </w:r>
      <w:r>
        <w:rPr>
          <w:spacing w:val="-15"/>
          <w:sz w:val="24"/>
        </w:rPr>
        <w:t xml:space="preserve"> </w:t>
      </w:r>
      <w:r>
        <w:rPr>
          <w:sz w:val="24"/>
        </w:rPr>
        <w:t>пацієнта/пацієнтки,</w:t>
      </w:r>
      <w:r>
        <w:rPr>
          <w:spacing w:val="-15"/>
          <w:sz w:val="24"/>
        </w:rPr>
        <w:t xml:space="preserve"> </w:t>
      </w:r>
      <w:r>
        <w:rPr>
          <w:sz w:val="24"/>
        </w:rPr>
        <w:t>та</w:t>
      </w:r>
      <w:r>
        <w:rPr>
          <w:spacing w:val="-15"/>
          <w:sz w:val="24"/>
        </w:rPr>
        <w:t xml:space="preserve"> </w:t>
      </w:r>
      <w:r>
        <w:rPr>
          <w:sz w:val="24"/>
        </w:rPr>
        <w:t>визначення</w:t>
      </w:r>
      <w:r>
        <w:rPr>
          <w:spacing w:val="14"/>
          <w:sz w:val="24"/>
        </w:rPr>
        <w:t xml:space="preserve"> </w:t>
      </w:r>
      <w:r>
        <w:rPr>
          <w:sz w:val="24"/>
        </w:rPr>
        <w:t>його/її</w:t>
      </w:r>
      <w:r>
        <w:rPr>
          <w:spacing w:val="-15"/>
          <w:sz w:val="24"/>
        </w:rPr>
        <w:t xml:space="preserve"> </w:t>
      </w:r>
      <w:r>
        <w:rPr>
          <w:sz w:val="24"/>
        </w:rPr>
        <w:t>потреб</w:t>
      </w:r>
      <w:r>
        <w:rPr>
          <w:spacing w:val="-15"/>
          <w:sz w:val="24"/>
        </w:rPr>
        <w:t xml:space="preserve"> </w:t>
      </w:r>
      <w:r>
        <w:rPr>
          <w:sz w:val="24"/>
        </w:rPr>
        <w:t>у</w:t>
      </w:r>
      <w:r>
        <w:rPr>
          <w:spacing w:val="-15"/>
          <w:sz w:val="24"/>
        </w:rPr>
        <w:t xml:space="preserve"> </w:t>
      </w:r>
      <w:r>
        <w:rPr>
          <w:sz w:val="24"/>
        </w:rPr>
        <w:t>соціалізації та соціальній реабілітації.</w:t>
      </w:r>
    </w:p>
    <w:p w:rsidR="007637A6" w:rsidRDefault="007637A6" w:rsidP="007637A6">
      <w:pPr>
        <w:pStyle w:val="a5"/>
        <w:numPr>
          <w:ilvl w:val="0"/>
          <w:numId w:val="6"/>
        </w:numPr>
        <w:tabs>
          <w:tab w:val="left" w:pos="1316"/>
        </w:tabs>
        <w:ind w:left="1316" w:right="108"/>
        <w:jc w:val="both"/>
        <w:rPr>
          <w:sz w:val="24"/>
        </w:rPr>
      </w:pPr>
      <w:r>
        <w:rPr>
          <w:sz w:val="24"/>
        </w:rPr>
        <w:t>Складання плану ведення та лікування пацієнта/пацієнтки з виявленими та встановленими</w:t>
      </w:r>
      <w:r>
        <w:rPr>
          <w:spacing w:val="-13"/>
          <w:sz w:val="24"/>
        </w:rPr>
        <w:t xml:space="preserve"> </w:t>
      </w:r>
      <w:r>
        <w:rPr>
          <w:sz w:val="24"/>
        </w:rPr>
        <w:t>раніше</w:t>
      </w:r>
      <w:r>
        <w:rPr>
          <w:spacing w:val="-13"/>
          <w:sz w:val="24"/>
        </w:rPr>
        <w:t xml:space="preserve"> </w:t>
      </w:r>
      <w:r>
        <w:rPr>
          <w:sz w:val="24"/>
        </w:rPr>
        <w:t>розладами</w:t>
      </w:r>
      <w:r>
        <w:rPr>
          <w:spacing w:val="-13"/>
          <w:sz w:val="24"/>
        </w:rPr>
        <w:t xml:space="preserve"> </w:t>
      </w:r>
      <w:r>
        <w:rPr>
          <w:sz w:val="24"/>
        </w:rPr>
        <w:t>в</w:t>
      </w:r>
      <w:r>
        <w:rPr>
          <w:spacing w:val="-13"/>
          <w:sz w:val="24"/>
        </w:rPr>
        <w:t xml:space="preserve"> </w:t>
      </w:r>
      <w:r>
        <w:rPr>
          <w:sz w:val="24"/>
        </w:rPr>
        <w:t>межах</w:t>
      </w:r>
      <w:r>
        <w:rPr>
          <w:spacing w:val="-13"/>
          <w:sz w:val="24"/>
        </w:rPr>
        <w:t xml:space="preserve"> </w:t>
      </w:r>
      <w:r>
        <w:rPr>
          <w:sz w:val="24"/>
        </w:rPr>
        <w:t>компетенції</w:t>
      </w:r>
      <w:r>
        <w:rPr>
          <w:spacing w:val="-13"/>
          <w:sz w:val="24"/>
        </w:rPr>
        <w:t xml:space="preserve"> </w:t>
      </w:r>
      <w:r>
        <w:rPr>
          <w:sz w:val="24"/>
        </w:rPr>
        <w:t>сімейного</w:t>
      </w:r>
      <w:r>
        <w:rPr>
          <w:spacing w:val="-13"/>
          <w:sz w:val="24"/>
        </w:rPr>
        <w:t xml:space="preserve"> </w:t>
      </w:r>
      <w:r>
        <w:rPr>
          <w:sz w:val="24"/>
        </w:rPr>
        <w:t>лікаря,</w:t>
      </w:r>
      <w:r>
        <w:rPr>
          <w:spacing w:val="-13"/>
          <w:sz w:val="24"/>
        </w:rPr>
        <w:t xml:space="preserve"> </w:t>
      </w:r>
      <w:r>
        <w:rPr>
          <w:sz w:val="24"/>
        </w:rPr>
        <w:t>який</w:t>
      </w:r>
      <w:r>
        <w:rPr>
          <w:spacing w:val="-13"/>
          <w:sz w:val="24"/>
        </w:rPr>
        <w:t xml:space="preserve"> </w:t>
      </w:r>
      <w:r>
        <w:rPr>
          <w:sz w:val="24"/>
        </w:rPr>
        <w:t>пройшов відповідну підготовку із ведення пацієнтів з ПНР.</w:t>
      </w:r>
    </w:p>
    <w:p w:rsidR="007637A6" w:rsidRDefault="007637A6" w:rsidP="007637A6">
      <w:pPr>
        <w:pStyle w:val="a5"/>
        <w:numPr>
          <w:ilvl w:val="0"/>
          <w:numId w:val="6"/>
        </w:numPr>
        <w:tabs>
          <w:tab w:val="left" w:pos="1316"/>
        </w:tabs>
        <w:spacing w:before="72"/>
        <w:ind w:left="1316"/>
        <w:jc w:val="both"/>
        <w:rPr>
          <w:sz w:val="24"/>
        </w:rPr>
      </w:pPr>
      <w:r>
        <w:rPr>
          <w:sz w:val="24"/>
        </w:rPr>
        <w:t>Надання</w:t>
      </w:r>
      <w:r>
        <w:rPr>
          <w:spacing w:val="-7"/>
          <w:sz w:val="24"/>
        </w:rPr>
        <w:t xml:space="preserve"> </w:t>
      </w:r>
      <w:r>
        <w:rPr>
          <w:sz w:val="24"/>
        </w:rPr>
        <w:t>пацієнту/пацієнтці</w:t>
      </w:r>
      <w:r>
        <w:rPr>
          <w:spacing w:val="-7"/>
          <w:sz w:val="24"/>
        </w:rPr>
        <w:t xml:space="preserve"> </w:t>
      </w:r>
      <w:r>
        <w:rPr>
          <w:sz w:val="24"/>
        </w:rPr>
        <w:t>першої</w:t>
      </w:r>
      <w:r>
        <w:rPr>
          <w:spacing w:val="-7"/>
          <w:sz w:val="24"/>
        </w:rPr>
        <w:t xml:space="preserve"> </w:t>
      </w:r>
      <w:r>
        <w:rPr>
          <w:sz w:val="24"/>
        </w:rPr>
        <w:t>психологічної</w:t>
      </w:r>
      <w:r>
        <w:rPr>
          <w:spacing w:val="-7"/>
          <w:sz w:val="24"/>
        </w:rPr>
        <w:t xml:space="preserve"> </w:t>
      </w:r>
      <w:r>
        <w:rPr>
          <w:spacing w:val="-2"/>
          <w:sz w:val="24"/>
        </w:rPr>
        <w:t>допомоги.</w:t>
      </w:r>
    </w:p>
    <w:p w:rsidR="007637A6" w:rsidRDefault="007637A6" w:rsidP="007637A6">
      <w:pPr>
        <w:pStyle w:val="a5"/>
        <w:numPr>
          <w:ilvl w:val="0"/>
          <w:numId w:val="6"/>
        </w:numPr>
        <w:tabs>
          <w:tab w:val="left" w:pos="1316"/>
        </w:tabs>
        <w:ind w:left="1316" w:right="107"/>
        <w:jc w:val="both"/>
        <w:rPr>
          <w:sz w:val="24"/>
        </w:rPr>
      </w:pPr>
      <w:r>
        <w:rPr>
          <w:sz w:val="24"/>
        </w:rPr>
        <w:t>Застосування психосоціальних (</w:t>
      </w:r>
      <w:proofErr w:type="spellStart"/>
      <w:r>
        <w:rPr>
          <w:sz w:val="24"/>
        </w:rPr>
        <w:t>психоосвіти</w:t>
      </w:r>
      <w:proofErr w:type="spellEnd"/>
      <w:r>
        <w:rPr>
          <w:sz w:val="24"/>
        </w:rPr>
        <w:t xml:space="preserve">, роботи з психосоціальними </w:t>
      </w:r>
      <w:proofErr w:type="spellStart"/>
      <w:r>
        <w:rPr>
          <w:sz w:val="24"/>
        </w:rPr>
        <w:t>стресогенними</w:t>
      </w:r>
      <w:proofErr w:type="spellEnd"/>
      <w:r>
        <w:rPr>
          <w:spacing w:val="-14"/>
          <w:sz w:val="24"/>
        </w:rPr>
        <w:t xml:space="preserve"> </w:t>
      </w:r>
      <w:r>
        <w:rPr>
          <w:sz w:val="24"/>
        </w:rPr>
        <w:t>чинниками,</w:t>
      </w:r>
      <w:r>
        <w:rPr>
          <w:spacing w:val="-15"/>
          <w:sz w:val="24"/>
        </w:rPr>
        <w:t xml:space="preserve"> </w:t>
      </w:r>
      <w:r>
        <w:rPr>
          <w:sz w:val="24"/>
        </w:rPr>
        <w:t>сприяння</w:t>
      </w:r>
      <w:r>
        <w:rPr>
          <w:spacing w:val="-15"/>
          <w:sz w:val="24"/>
        </w:rPr>
        <w:t xml:space="preserve"> </w:t>
      </w:r>
      <w:r>
        <w:rPr>
          <w:sz w:val="24"/>
        </w:rPr>
        <w:t>участі</w:t>
      </w:r>
      <w:r>
        <w:rPr>
          <w:spacing w:val="-14"/>
          <w:sz w:val="24"/>
        </w:rPr>
        <w:t xml:space="preserve"> </w:t>
      </w:r>
      <w:r>
        <w:rPr>
          <w:sz w:val="24"/>
        </w:rPr>
        <w:t>у</w:t>
      </w:r>
      <w:r>
        <w:rPr>
          <w:spacing w:val="-14"/>
          <w:sz w:val="24"/>
        </w:rPr>
        <w:t xml:space="preserve"> </w:t>
      </w:r>
      <w:r>
        <w:rPr>
          <w:sz w:val="24"/>
        </w:rPr>
        <w:t>повсякденній</w:t>
      </w:r>
      <w:r>
        <w:rPr>
          <w:spacing w:val="-14"/>
          <w:sz w:val="24"/>
        </w:rPr>
        <w:t xml:space="preserve"> </w:t>
      </w:r>
      <w:r>
        <w:rPr>
          <w:sz w:val="24"/>
        </w:rPr>
        <w:t>діяльності</w:t>
      </w:r>
      <w:r>
        <w:rPr>
          <w:spacing w:val="-14"/>
          <w:sz w:val="24"/>
        </w:rPr>
        <w:t xml:space="preserve"> </w:t>
      </w:r>
      <w:r>
        <w:rPr>
          <w:sz w:val="24"/>
        </w:rPr>
        <w:t>та</w:t>
      </w:r>
      <w:r>
        <w:rPr>
          <w:spacing w:val="-14"/>
          <w:sz w:val="24"/>
        </w:rPr>
        <w:t xml:space="preserve"> </w:t>
      </w:r>
      <w:r>
        <w:rPr>
          <w:sz w:val="24"/>
        </w:rPr>
        <w:t>інше),</w:t>
      </w:r>
      <w:r>
        <w:rPr>
          <w:spacing w:val="-14"/>
          <w:sz w:val="24"/>
        </w:rPr>
        <w:t xml:space="preserve"> </w:t>
      </w:r>
      <w:r>
        <w:rPr>
          <w:sz w:val="24"/>
        </w:rPr>
        <w:t>а</w:t>
      </w:r>
      <w:r>
        <w:rPr>
          <w:spacing w:val="-14"/>
          <w:sz w:val="24"/>
        </w:rPr>
        <w:t xml:space="preserve"> </w:t>
      </w:r>
      <w:r>
        <w:rPr>
          <w:sz w:val="24"/>
        </w:rPr>
        <w:t xml:space="preserve">також фармакологічних та поведінкових </w:t>
      </w:r>
      <w:proofErr w:type="spellStart"/>
      <w:r>
        <w:rPr>
          <w:sz w:val="24"/>
        </w:rPr>
        <w:t>втручань</w:t>
      </w:r>
      <w:proofErr w:type="spellEnd"/>
      <w:r>
        <w:rPr>
          <w:sz w:val="24"/>
        </w:rPr>
        <w:t>.</w:t>
      </w:r>
    </w:p>
    <w:p w:rsidR="007637A6" w:rsidRDefault="007637A6" w:rsidP="007637A6">
      <w:pPr>
        <w:pStyle w:val="a5"/>
        <w:numPr>
          <w:ilvl w:val="0"/>
          <w:numId w:val="6"/>
        </w:numPr>
        <w:tabs>
          <w:tab w:val="left" w:pos="1316"/>
        </w:tabs>
        <w:ind w:left="1316" w:right="107"/>
        <w:jc w:val="both"/>
        <w:rPr>
          <w:sz w:val="24"/>
        </w:rPr>
      </w:pPr>
      <w:r>
        <w:rPr>
          <w:sz w:val="24"/>
        </w:rPr>
        <w:t>Формування прихильності пацієнта/пацієнтки до лікування, психологічної допомоги, зокрема, із залученням соціальних служб у громадах, волонтерів, які надають допомогу щодо психічного здоров'я, та психосоціальної підтримки.</w:t>
      </w:r>
    </w:p>
    <w:p w:rsidR="007637A6" w:rsidRDefault="007637A6" w:rsidP="007637A6">
      <w:pPr>
        <w:pStyle w:val="a5"/>
        <w:numPr>
          <w:ilvl w:val="0"/>
          <w:numId w:val="6"/>
        </w:numPr>
        <w:tabs>
          <w:tab w:val="left" w:pos="1316"/>
        </w:tabs>
        <w:ind w:left="1316"/>
        <w:jc w:val="both"/>
        <w:rPr>
          <w:sz w:val="24"/>
        </w:rPr>
      </w:pPr>
      <w:r>
        <w:rPr>
          <w:sz w:val="24"/>
        </w:rPr>
        <w:t>Моніторинг</w:t>
      </w:r>
      <w:r>
        <w:rPr>
          <w:spacing w:val="-2"/>
          <w:sz w:val="24"/>
        </w:rPr>
        <w:t xml:space="preserve"> </w:t>
      </w:r>
      <w:r>
        <w:rPr>
          <w:sz w:val="24"/>
        </w:rPr>
        <w:t>лікування</w:t>
      </w:r>
      <w:r>
        <w:rPr>
          <w:spacing w:val="-2"/>
          <w:sz w:val="24"/>
        </w:rPr>
        <w:t xml:space="preserve"> </w:t>
      </w:r>
      <w:r>
        <w:rPr>
          <w:sz w:val="24"/>
        </w:rPr>
        <w:t>та</w:t>
      </w:r>
      <w:r>
        <w:rPr>
          <w:spacing w:val="-2"/>
          <w:sz w:val="24"/>
        </w:rPr>
        <w:t xml:space="preserve"> </w:t>
      </w:r>
      <w:r>
        <w:rPr>
          <w:sz w:val="24"/>
        </w:rPr>
        <w:t>контроль</w:t>
      </w:r>
      <w:r>
        <w:rPr>
          <w:spacing w:val="-3"/>
          <w:sz w:val="24"/>
        </w:rPr>
        <w:t xml:space="preserve"> </w:t>
      </w:r>
      <w:r>
        <w:rPr>
          <w:sz w:val="24"/>
        </w:rPr>
        <w:t>за</w:t>
      </w:r>
      <w:r>
        <w:rPr>
          <w:spacing w:val="-3"/>
          <w:sz w:val="24"/>
        </w:rPr>
        <w:t xml:space="preserve"> </w:t>
      </w:r>
      <w:r>
        <w:rPr>
          <w:sz w:val="24"/>
        </w:rPr>
        <w:t>виконанням</w:t>
      </w:r>
      <w:r>
        <w:rPr>
          <w:spacing w:val="-2"/>
          <w:sz w:val="24"/>
        </w:rPr>
        <w:t xml:space="preserve"> </w:t>
      </w:r>
      <w:r>
        <w:rPr>
          <w:sz w:val="24"/>
        </w:rPr>
        <w:t>плану</w:t>
      </w:r>
      <w:r>
        <w:rPr>
          <w:spacing w:val="-2"/>
          <w:sz w:val="24"/>
        </w:rPr>
        <w:t xml:space="preserve"> </w:t>
      </w:r>
      <w:r>
        <w:rPr>
          <w:sz w:val="24"/>
        </w:rPr>
        <w:t>спостереження</w:t>
      </w:r>
      <w:r>
        <w:rPr>
          <w:spacing w:val="-2"/>
          <w:sz w:val="24"/>
        </w:rPr>
        <w:t xml:space="preserve"> </w:t>
      </w:r>
      <w:r>
        <w:rPr>
          <w:sz w:val="24"/>
        </w:rPr>
        <w:t>та</w:t>
      </w:r>
      <w:r>
        <w:rPr>
          <w:spacing w:val="-1"/>
          <w:sz w:val="24"/>
        </w:rPr>
        <w:t xml:space="preserve"> </w:t>
      </w:r>
      <w:r>
        <w:rPr>
          <w:spacing w:val="-2"/>
          <w:sz w:val="24"/>
        </w:rPr>
        <w:t>лікування.</w:t>
      </w:r>
    </w:p>
    <w:p w:rsidR="007637A6" w:rsidRDefault="007637A6" w:rsidP="007637A6">
      <w:pPr>
        <w:pStyle w:val="a5"/>
        <w:numPr>
          <w:ilvl w:val="0"/>
          <w:numId w:val="6"/>
        </w:numPr>
        <w:tabs>
          <w:tab w:val="left" w:pos="1316"/>
        </w:tabs>
        <w:ind w:left="1316"/>
        <w:jc w:val="both"/>
        <w:rPr>
          <w:sz w:val="24"/>
        </w:rPr>
      </w:pPr>
      <w:r>
        <w:rPr>
          <w:sz w:val="24"/>
        </w:rPr>
        <w:t>Забезпечення</w:t>
      </w:r>
      <w:r>
        <w:rPr>
          <w:spacing w:val="-8"/>
          <w:sz w:val="24"/>
        </w:rPr>
        <w:t xml:space="preserve"> </w:t>
      </w:r>
      <w:r>
        <w:rPr>
          <w:sz w:val="24"/>
        </w:rPr>
        <w:t>супроводу</w:t>
      </w:r>
      <w:r>
        <w:rPr>
          <w:spacing w:val="-6"/>
          <w:sz w:val="24"/>
        </w:rPr>
        <w:t xml:space="preserve"> </w:t>
      </w:r>
      <w:r>
        <w:rPr>
          <w:sz w:val="24"/>
        </w:rPr>
        <w:t>пацієнта/пацієнтки</w:t>
      </w:r>
      <w:r>
        <w:rPr>
          <w:spacing w:val="-6"/>
          <w:sz w:val="24"/>
        </w:rPr>
        <w:t xml:space="preserve"> </w:t>
      </w:r>
      <w:r>
        <w:rPr>
          <w:sz w:val="24"/>
        </w:rPr>
        <w:t>з</w:t>
      </w:r>
      <w:r>
        <w:rPr>
          <w:spacing w:val="-5"/>
          <w:sz w:val="24"/>
        </w:rPr>
        <w:t xml:space="preserve"> </w:t>
      </w:r>
      <w:r>
        <w:rPr>
          <w:spacing w:val="-4"/>
          <w:sz w:val="24"/>
        </w:rPr>
        <w:t>ПНР.</w:t>
      </w:r>
    </w:p>
    <w:p w:rsidR="007637A6" w:rsidRDefault="007637A6" w:rsidP="007637A6">
      <w:pPr>
        <w:pStyle w:val="a5"/>
        <w:numPr>
          <w:ilvl w:val="0"/>
          <w:numId w:val="6"/>
        </w:numPr>
        <w:tabs>
          <w:tab w:val="left" w:pos="1316"/>
        </w:tabs>
        <w:ind w:left="1316" w:right="106"/>
        <w:jc w:val="both"/>
        <w:rPr>
          <w:sz w:val="24"/>
        </w:rPr>
      </w:pPr>
      <w:r>
        <w:rPr>
          <w:sz w:val="24"/>
        </w:rPr>
        <w:t>Скерування</w:t>
      </w:r>
      <w:r>
        <w:rPr>
          <w:spacing w:val="-15"/>
          <w:sz w:val="24"/>
        </w:rPr>
        <w:t xml:space="preserve"> </w:t>
      </w:r>
      <w:r>
        <w:rPr>
          <w:sz w:val="24"/>
        </w:rPr>
        <w:t>пацієнта/пацієнтки,</w:t>
      </w:r>
      <w:r>
        <w:rPr>
          <w:spacing w:val="-15"/>
          <w:sz w:val="24"/>
        </w:rPr>
        <w:t xml:space="preserve"> </w:t>
      </w:r>
      <w:r>
        <w:rPr>
          <w:sz w:val="24"/>
        </w:rPr>
        <w:t>за</w:t>
      </w:r>
      <w:r>
        <w:rPr>
          <w:spacing w:val="-15"/>
          <w:sz w:val="24"/>
        </w:rPr>
        <w:t xml:space="preserve"> </w:t>
      </w:r>
      <w:r>
        <w:rPr>
          <w:sz w:val="24"/>
        </w:rPr>
        <w:t>відсутності</w:t>
      </w:r>
      <w:r>
        <w:rPr>
          <w:spacing w:val="-15"/>
          <w:sz w:val="24"/>
        </w:rPr>
        <w:t xml:space="preserve"> </w:t>
      </w:r>
      <w:r>
        <w:rPr>
          <w:sz w:val="24"/>
        </w:rPr>
        <w:t>позитивної</w:t>
      </w:r>
      <w:r>
        <w:rPr>
          <w:spacing w:val="-15"/>
          <w:sz w:val="24"/>
        </w:rPr>
        <w:t xml:space="preserve"> </w:t>
      </w:r>
      <w:r>
        <w:rPr>
          <w:sz w:val="24"/>
        </w:rPr>
        <w:t>динаміки</w:t>
      </w:r>
      <w:r>
        <w:rPr>
          <w:spacing w:val="-15"/>
          <w:sz w:val="24"/>
        </w:rPr>
        <w:t xml:space="preserve"> </w:t>
      </w:r>
      <w:r>
        <w:rPr>
          <w:sz w:val="24"/>
        </w:rPr>
        <w:t>у</w:t>
      </w:r>
      <w:r>
        <w:rPr>
          <w:spacing w:val="-15"/>
          <w:sz w:val="24"/>
        </w:rPr>
        <w:t xml:space="preserve"> </w:t>
      </w:r>
      <w:r>
        <w:rPr>
          <w:sz w:val="24"/>
        </w:rPr>
        <w:t>його/її</w:t>
      </w:r>
      <w:r>
        <w:rPr>
          <w:spacing w:val="-15"/>
          <w:sz w:val="24"/>
        </w:rPr>
        <w:t xml:space="preserve"> </w:t>
      </w:r>
      <w:r>
        <w:rPr>
          <w:sz w:val="24"/>
        </w:rPr>
        <w:t>стані</w:t>
      </w:r>
      <w:r>
        <w:rPr>
          <w:spacing w:val="-15"/>
          <w:sz w:val="24"/>
        </w:rPr>
        <w:t xml:space="preserve"> </w:t>
      </w:r>
      <w:r>
        <w:rPr>
          <w:sz w:val="24"/>
        </w:rPr>
        <w:t xml:space="preserve">після застосування психосоціальних, фармакологічних та поведінкових </w:t>
      </w:r>
      <w:proofErr w:type="spellStart"/>
      <w:r>
        <w:rPr>
          <w:sz w:val="24"/>
        </w:rPr>
        <w:t>втручань</w:t>
      </w:r>
      <w:proofErr w:type="spellEnd"/>
      <w:r>
        <w:rPr>
          <w:sz w:val="24"/>
        </w:rPr>
        <w:t xml:space="preserve"> до лікаря- психіатра або лікаря-психіатра дитячого, та/або лікаря-психолога, та/або лікаря- психотерапевта, та/або лікаря-психофізіолога, та/або лікаря-нарколога, та/або лікаря- невролога, та/або лікаря-невролога дитячого та взаємодія з ними.</w:t>
      </w:r>
    </w:p>
    <w:p w:rsidR="007637A6" w:rsidRDefault="007637A6" w:rsidP="007637A6">
      <w:pPr>
        <w:pStyle w:val="2"/>
        <w:numPr>
          <w:ilvl w:val="0"/>
          <w:numId w:val="6"/>
        </w:numPr>
        <w:tabs>
          <w:tab w:val="left" w:pos="1316"/>
          <w:tab w:val="left" w:pos="3084"/>
          <w:tab w:val="left" w:pos="4886"/>
          <w:tab w:val="left" w:pos="6729"/>
          <w:tab w:val="left" w:pos="9250"/>
        </w:tabs>
        <w:ind w:left="1316" w:right="108"/>
        <w:jc w:val="both"/>
      </w:pPr>
      <w:r>
        <w:rPr>
          <w:spacing w:val="-2"/>
        </w:rPr>
        <w:t>Надання</w:t>
      </w:r>
      <w:r>
        <w:tab/>
      </w:r>
      <w:r>
        <w:rPr>
          <w:spacing w:val="-2"/>
        </w:rPr>
        <w:t>медичної</w:t>
      </w:r>
      <w:r>
        <w:tab/>
      </w:r>
      <w:r>
        <w:rPr>
          <w:spacing w:val="-2"/>
        </w:rPr>
        <w:t>допомоги</w:t>
      </w:r>
      <w:r>
        <w:tab/>
      </w:r>
      <w:proofErr w:type="spellStart"/>
      <w:r>
        <w:rPr>
          <w:spacing w:val="-2"/>
        </w:rPr>
        <w:t>телемедичними</w:t>
      </w:r>
      <w:proofErr w:type="spellEnd"/>
      <w:r>
        <w:tab/>
      </w:r>
      <w:r>
        <w:rPr>
          <w:spacing w:val="-2"/>
        </w:rPr>
        <w:t xml:space="preserve">засобами </w:t>
      </w:r>
      <w:r>
        <w:t>(</w:t>
      </w:r>
      <w:proofErr w:type="spellStart"/>
      <w:r>
        <w:t>телеконсультування</w:t>
      </w:r>
      <w:proofErr w:type="spellEnd"/>
      <w:r>
        <w:t>/</w:t>
      </w:r>
      <w:proofErr w:type="spellStart"/>
      <w:r>
        <w:t>телевідеоконсультування</w:t>
      </w:r>
      <w:proofErr w:type="spellEnd"/>
      <w:r>
        <w:t xml:space="preserve"> у режимі реального або відкладеного</w:t>
      </w:r>
      <w:r>
        <w:rPr>
          <w:spacing w:val="-4"/>
        </w:rPr>
        <w:t xml:space="preserve"> </w:t>
      </w:r>
      <w:r>
        <w:t>часу)</w:t>
      </w:r>
      <w:r>
        <w:rPr>
          <w:spacing w:val="-4"/>
        </w:rPr>
        <w:t xml:space="preserve"> </w:t>
      </w:r>
      <w:r>
        <w:t>разом</w:t>
      </w:r>
      <w:r>
        <w:rPr>
          <w:spacing w:val="-4"/>
        </w:rPr>
        <w:t xml:space="preserve"> </w:t>
      </w:r>
      <w:r>
        <w:t>з</w:t>
      </w:r>
      <w:r>
        <w:rPr>
          <w:spacing w:val="-4"/>
        </w:rPr>
        <w:t xml:space="preserve"> </w:t>
      </w:r>
      <w:r>
        <w:t>обстеженням</w:t>
      </w:r>
      <w:r>
        <w:rPr>
          <w:spacing w:val="-4"/>
        </w:rPr>
        <w:t xml:space="preserve"> </w:t>
      </w:r>
      <w:r>
        <w:t>та</w:t>
      </w:r>
      <w:r>
        <w:rPr>
          <w:spacing w:val="-4"/>
        </w:rPr>
        <w:t xml:space="preserve"> </w:t>
      </w:r>
      <w:r>
        <w:t>із</w:t>
      </w:r>
      <w:r>
        <w:rPr>
          <w:spacing w:val="-4"/>
        </w:rPr>
        <w:t xml:space="preserve"> </w:t>
      </w:r>
      <w:r>
        <w:t>застосуванням</w:t>
      </w:r>
      <w:r>
        <w:rPr>
          <w:spacing w:val="-4"/>
        </w:rPr>
        <w:t xml:space="preserve"> </w:t>
      </w:r>
      <w:r>
        <w:t>інших</w:t>
      </w:r>
      <w:r>
        <w:rPr>
          <w:spacing w:val="-4"/>
        </w:rPr>
        <w:t xml:space="preserve"> </w:t>
      </w:r>
      <w:r>
        <w:t>методів,</w:t>
      </w:r>
      <w:r>
        <w:rPr>
          <w:spacing w:val="-4"/>
        </w:rPr>
        <w:t xml:space="preserve"> </w:t>
      </w:r>
      <w:r>
        <w:t>що</w:t>
      </w:r>
      <w:r>
        <w:rPr>
          <w:spacing w:val="-4"/>
        </w:rPr>
        <w:t xml:space="preserve"> </w:t>
      </w:r>
      <w:r>
        <w:t xml:space="preserve">не суперечать законодавству, з обов’язковим створенням медичного запису про медичний огляд, надання консультації або лікування відповідно до Порядку ведення Реєстру медичних записів, записів про направлення та рецептів в електронній </w:t>
      </w:r>
      <w:r>
        <w:lastRenderedPageBreak/>
        <w:t>системі охорони здоров’я, а також заповненням облікових форм № 001/</w:t>
      </w:r>
      <w:proofErr w:type="spellStart"/>
      <w:r>
        <w:t>тм</w:t>
      </w:r>
      <w:proofErr w:type="spellEnd"/>
      <w:r>
        <w:t xml:space="preserve"> та № 002тм та внесенням інформації в «Журнал обліку </w:t>
      </w:r>
      <w:proofErr w:type="spellStart"/>
      <w:r>
        <w:t>телемедичних</w:t>
      </w:r>
      <w:proofErr w:type="spellEnd"/>
      <w:r>
        <w:t xml:space="preserve"> консультацій» (форма №003/</w:t>
      </w:r>
      <w:proofErr w:type="spellStart"/>
      <w:r>
        <w:t>тм</w:t>
      </w:r>
      <w:proofErr w:type="spellEnd"/>
      <w:r>
        <w:t>).</w:t>
      </w:r>
    </w:p>
    <w:p w:rsidR="007637A6" w:rsidRDefault="007637A6" w:rsidP="007637A6">
      <w:pPr>
        <w:pStyle w:val="a5"/>
        <w:numPr>
          <w:ilvl w:val="0"/>
          <w:numId w:val="6"/>
        </w:numPr>
        <w:tabs>
          <w:tab w:val="left" w:pos="1316"/>
        </w:tabs>
        <w:ind w:left="1316" w:right="107"/>
        <w:jc w:val="both"/>
        <w:rPr>
          <w:sz w:val="24"/>
        </w:rPr>
      </w:pPr>
      <w:r>
        <w:rPr>
          <w:sz w:val="24"/>
        </w:rPr>
        <w:t>Направлення пацієнта/пацієнтки при наявності показань в інші заклади охорони здоров'я</w:t>
      </w:r>
      <w:r>
        <w:rPr>
          <w:spacing w:val="-13"/>
          <w:sz w:val="24"/>
        </w:rPr>
        <w:t xml:space="preserve"> </w:t>
      </w:r>
      <w:r>
        <w:rPr>
          <w:sz w:val="24"/>
        </w:rPr>
        <w:t>для</w:t>
      </w:r>
      <w:r>
        <w:rPr>
          <w:spacing w:val="-14"/>
          <w:sz w:val="24"/>
        </w:rPr>
        <w:t xml:space="preserve"> </w:t>
      </w:r>
      <w:r>
        <w:rPr>
          <w:sz w:val="24"/>
        </w:rPr>
        <w:t>надання</w:t>
      </w:r>
      <w:r>
        <w:rPr>
          <w:spacing w:val="-13"/>
          <w:sz w:val="24"/>
        </w:rPr>
        <w:t xml:space="preserve"> </w:t>
      </w:r>
      <w:r>
        <w:rPr>
          <w:sz w:val="24"/>
        </w:rPr>
        <w:t>їм</w:t>
      </w:r>
      <w:r>
        <w:rPr>
          <w:spacing w:val="-14"/>
          <w:sz w:val="24"/>
        </w:rPr>
        <w:t xml:space="preserve"> </w:t>
      </w:r>
      <w:r>
        <w:rPr>
          <w:sz w:val="24"/>
        </w:rPr>
        <w:t>спеціалізованої</w:t>
      </w:r>
      <w:r>
        <w:rPr>
          <w:spacing w:val="40"/>
          <w:sz w:val="24"/>
        </w:rPr>
        <w:t xml:space="preserve"> </w:t>
      </w:r>
      <w:r>
        <w:rPr>
          <w:sz w:val="24"/>
        </w:rPr>
        <w:t>медичної</w:t>
      </w:r>
      <w:r>
        <w:rPr>
          <w:spacing w:val="-14"/>
          <w:sz w:val="24"/>
        </w:rPr>
        <w:t xml:space="preserve"> </w:t>
      </w:r>
      <w:r>
        <w:rPr>
          <w:sz w:val="24"/>
        </w:rPr>
        <w:t>допомоги</w:t>
      </w:r>
      <w:r>
        <w:rPr>
          <w:spacing w:val="-13"/>
          <w:sz w:val="24"/>
        </w:rPr>
        <w:t xml:space="preserve"> </w:t>
      </w:r>
      <w:r>
        <w:rPr>
          <w:sz w:val="24"/>
        </w:rPr>
        <w:t>та</w:t>
      </w:r>
      <w:r>
        <w:rPr>
          <w:spacing w:val="-13"/>
          <w:sz w:val="24"/>
        </w:rPr>
        <w:t xml:space="preserve"> </w:t>
      </w:r>
      <w:r>
        <w:rPr>
          <w:sz w:val="24"/>
        </w:rPr>
        <w:t>інших</w:t>
      </w:r>
      <w:r>
        <w:rPr>
          <w:spacing w:val="-13"/>
          <w:sz w:val="24"/>
        </w:rPr>
        <w:t xml:space="preserve"> </w:t>
      </w:r>
      <w:r>
        <w:rPr>
          <w:sz w:val="24"/>
        </w:rPr>
        <w:t>медичних</w:t>
      </w:r>
      <w:r>
        <w:rPr>
          <w:spacing w:val="-13"/>
          <w:sz w:val="24"/>
        </w:rPr>
        <w:t xml:space="preserve"> </w:t>
      </w:r>
      <w:r>
        <w:rPr>
          <w:sz w:val="24"/>
        </w:rPr>
        <w:t>послуг.</w:t>
      </w:r>
    </w:p>
    <w:p w:rsidR="007637A6" w:rsidRDefault="007637A6" w:rsidP="007637A6">
      <w:pPr>
        <w:pStyle w:val="a5"/>
        <w:numPr>
          <w:ilvl w:val="0"/>
          <w:numId w:val="6"/>
        </w:numPr>
        <w:tabs>
          <w:tab w:val="left" w:pos="1316"/>
        </w:tabs>
        <w:ind w:left="1316" w:right="107"/>
        <w:jc w:val="both"/>
        <w:rPr>
          <w:sz w:val="24"/>
        </w:rPr>
      </w:pPr>
      <w:r>
        <w:rPr>
          <w:sz w:val="24"/>
        </w:rPr>
        <w:t>Надання</w:t>
      </w:r>
      <w:r>
        <w:rPr>
          <w:spacing w:val="-15"/>
          <w:sz w:val="24"/>
        </w:rPr>
        <w:t xml:space="preserve"> </w:t>
      </w:r>
      <w:r>
        <w:rPr>
          <w:sz w:val="24"/>
        </w:rPr>
        <w:t>своєчасної</w:t>
      </w:r>
      <w:r>
        <w:rPr>
          <w:spacing w:val="-15"/>
          <w:sz w:val="24"/>
        </w:rPr>
        <w:t xml:space="preserve"> </w:t>
      </w:r>
      <w:r>
        <w:rPr>
          <w:sz w:val="24"/>
        </w:rPr>
        <w:t>невідкладної</w:t>
      </w:r>
      <w:r>
        <w:rPr>
          <w:spacing w:val="-15"/>
          <w:sz w:val="24"/>
        </w:rPr>
        <w:t xml:space="preserve"> </w:t>
      </w:r>
      <w:r>
        <w:rPr>
          <w:sz w:val="24"/>
        </w:rPr>
        <w:t>медичної</w:t>
      </w:r>
      <w:r>
        <w:rPr>
          <w:spacing w:val="-15"/>
          <w:sz w:val="24"/>
        </w:rPr>
        <w:t xml:space="preserve"> </w:t>
      </w:r>
      <w:r>
        <w:rPr>
          <w:sz w:val="24"/>
        </w:rPr>
        <w:t>допомоги</w:t>
      </w:r>
      <w:r>
        <w:rPr>
          <w:spacing w:val="-15"/>
          <w:sz w:val="24"/>
        </w:rPr>
        <w:t xml:space="preserve"> </w:t>
      </w:r>
      <w:r>
        <w:rPr>
          <w:sz w:val="24"/>
        </w:rPr>
        <w:t>пацієнту/пацієнтці</w:t>
      </w:r>
      <w:r>
        <w:rPr>
          <w:spacing w:val="-15"/>
          <w:sz w:val="24"/>
        </w:rPr>
        <w:t xml:space="preserve"> </w:t>
      </w:r>
      <w:r>
        <w:rPr>
          <w:sz w:val="24"/>
        </w:rPr>
        <w:t>при</w:t>
      </w:r>
      <w:r>
        <w:rPr>
          <w:spacing w:val="-15"/>
          <w:sz w:val="24"/>
        </w:rPr>
        <w:t xml:space="preserve"> </w:t>
      </w:r>
      <w:r>
        <w:rPr>
          <w:sz w:val="24"/>
        </w:rPr>
        <w:t>станах,</w:t>
      </w:r>
      <w:r>
        <w:rPr>
          <w:spacing w:val="-15"/>
          <w:sz w:val="24"/>
        </w:rPr>
        <w:t xml:space="preserve"> </w:t>
      </w:r>
      <w:r>
        <w:rPr>
          <w:sz w:val="24"/>
        </w:rPr>
        <w:t>що загрожують життю, і які виникли під час надання медичних послуг , а також виклик бригади екстреної (швидкої) медичної допомоги та надання невідкладної медичної допомоги пацієнту/пацієнтці до її прибуття, зокрема, для транспортування пацієнту/пацієнтці для стаціонарного психіатричного лікування.</w:t>
      </w:r>
    </w:p>
    <w:p w:rsidR="007637A6" w:rsidRDefault="007637A6" w:rsidP="007637A6">
      <w:pPr>
        <w:pStyle w:val="a5"/>
        <w:numPr>
          <w:ilvl w:val="0"/>
          <w:numId w:val="6"/>
        </w:numPr>
        <w:tabs>
          <w:tab w:val="left" w:pos="1316"/>
        </w:tabs>
        <w:ind w:left="1316" w:right="107"/>
        <w:jc w:val="both"/>
        <w:rPr>
          <w:sz w:val="24"/>
        </w:rPr>
      </w:pPr>
      <w:r>
        <w:rPr>
          <w:sz w:val="24"/>
        </w:rPr>
        <w:t xml:space="preserve">Психологічна підтримка членів родини та/або законних представників, та/або осіб, які здійснюють догляд за пацієнтом/пацієнткою, а також навчання його/її техніці </w:t>
      </w:r>
      <w:r>
        <w:rPr>
          <w:spacing w:val="-2"/>
          <w:sz w:val="24"/>
        </w:rPr>
        <w:t>самодопомоги.</w:t>
      </w:r>
    </w:p>
    <w:p w:rsidR="007637A6" w:rsidRDefault="007637A6" w:rsidP="007637A6">
      <w:pPr>
        <w:pStyle w:val="a5"/>
        <w:numPr>
          <w:ilvl w:val="0"/>
          <w:numId w:val="6"/>
        </w:numPr>
        <w:tabs>
          <w:tab w:val="left" w:pos="1316"/>
        </w:tabs>
        <w:ind w:left="1316" w:right="107"/>
        <w:jc w:val="both"/>
        <w:rPr>
          <w:sz w:val="24"/>
        </w:rPr>
      </w:pPr>
      <w:r>
        <w:rPr>
          <w:sz w:val="24"/>
        </w:rPr>
        <w:t>Інформування та роз’яснення членам родини та/або законним представникам, та/або особам, які здійснюють догляд за пацієнтом/пацієнткою, про проблеми з психічним здоров’ям пацієнта/пацієнтки та вплив близького оточення на одужання родича.</w:t>
      </w:r>
    </w:p>
    <w:p w:rsidR="007637A6" w:rsidRDefault="007637A6" w:rsidP="007637A6">
      <w:pPr>
        <w:pStyle w:val="a5"/>
        <w:numPr>
          <w:ilvl w:val="0"/>
          <w:numId w:val="6"/>
        </w:numPr>
        <w:tabs>
          <w:tab w:val="left" w:pos="1316"/>
        </w:tabs>
        <w:ind w:left="1316" w:right="106"/>
        <w:jc w:val="both"/>
        <w:rPr>
          <w:b/>
          <w:sz w:val="24"/>
        </w:rPr>
      </w:pPr>
      <w:r>
        <w:rPr>
          <w:b/>
          <w:color w:val="333333"/>
          <w:sz w:val="24"/>
        </w:rPr>
        <w:t>Дотримання</w:t>
      </w:r>
      <w:r>
        <w:rPr>
          <w:b/>
          <w:color w:val="333333"/>
          <w:spacing w:val="-15"/>
          <w:sz w:val="24"/>
        </w:rPr>
        <w:t xml:space="preserve"> </w:t>
      </w:r>
      <w:r>
        <w:rPr>
          <w:b/>
          <w:color w:val="333333"/>
          <w:sz w:val="24"/>
        </w:rPr>
        <w:t>принципів</w:t>
      </w:r>
      <w:r>
        <w:rPr>
          <w:b/>
          <w:color w:val="333333"/>
          <w:spacing w:val="-15"/>
          <w:sz w:val="24"/>
        </w:rPr>
        <w:t xml:space="preserve"> </w:t>
      </w:r>
      <w:proofErr w:type="spellStart"/>
      <w:r>
        <w:rPr>
          <w:b/>
          <w:color w:val="333333"/>
          <w:sz w:val="24"/>
        </w:rPr>
        <w:t>безбар’єрності</w:t>
      </w:r>
      <w:proofErr w:type="spellEnd"/>
      <w:r>
        <w:rPr>
          <w:b/>
          <w:color w:val="333333"/>
          <w:spacing w:val="-15"/>
          <w:sz w:val="24"/>
        </w:rPr>
        <w:t xml:space="preserve"> </w:t>
      </w:r>
      <w:r>
        <w:rPr>
          <w:b/>
          <w:color w:val="333333"/>
          <w:sz w:val="24"/>
        </w:rPr>
        <w:t>та</w:t>
      </w:r>
      <w:r>
        <w:rPr>
          <w:b/>
          <w:color w:val="333333"/>
          <w:spacing w:val="-15"/>
          <w:sz w:val="24"/>
        </w:rPr>
        <w:t xml:space="preserve"> </w:t>
      </w:r>
      <w:r>
        <w:rPr>
          <w:b/>
          <w:color w:val="333333"/>
          <w:sz w:val="24"/>
        </w:rPr>
        <w:t>інклюзії</w:t>
      </w:r>
      <w:r>
        <w:rPr>
          <w:b/>
          <w:color w:val="333333"/>
          <w:spacing w:val="-15"/>
          <w:sz w:val="24"/>
        </w:rPr>
        <w:t xml:space="preserve"> </w:t>
      </w:r>
      <w:r>
        <w:rPr>
          <w:b/>
          <w:color w:val="333333"/>
          <w:sz w:val="24"/>
        </w:rPr>
        <w:t>при</w:t>
      </w:r>
      <w:r>
        <w:rPr>
          <w:b/>
          <w:color w:val="333333"/>
          <w:spacing w:val="-15"/>
          <w:sz w:val="24"/>
        </w:rPr>
        <w:t xml:space="preserve"> </w:t>
      </w:r>
      <w:r>
        <w:rPr>
          <w:b/>
          <w:color w:val="333333"/>
          <w:sz w:val="24"/>
        </w:rPr>
        <w:t>наданні</w:t>
      </w:r>
      <w:r>
        <w:rPr>
          <w:b/>
          <w:color w:val="333333"/>
          <w:spacing w:val="-15"/>
          <w:sz w:val="24"/>
        </w:rPr>
        <w:t xml:space="preserve"> </w:t>
      </w:r>
      <w:r>
        <w:rPr>
          <w:b/>
          <w:color w:val="333333"/>
          <w:sz w:val="24"/>
        </w:rPr>
        <w:t>медичної</w:t>
      </w:r>
      <w:r>
        <w:rPr>
          <w:b/>
          <w:color w:val="333333"/>
          <w:spacing w:val="-15"/>
          <w:sz w:val="24"/>
        </w:rPr>
        <w:t xml:space="preserve"> </w:t>
      </w:r>
      <w:r>
        <w:rPr>
          <w:b/>
          <w:color w:val="333333"/>
          <w:sz w:val="24"/>
        </w:rPr>
        <w:t>допомоги, у тому числі з використанням методів і засобів телемедицини відповідно до нормативно-правових актів.</w:t>
      </w:r>
    </w:p>
    <w:p w:rsidR="007637A6" w:rsidRDefault="007637A6" w:rsidP="007637A6">
      <w:pPr>
        <w:pStyle w:val="a3"/>
        <w:spacing w:before="240"/>
        <w:ind w:left="0" w:firstLine="0"/>
        <w:jc w:val="left"/>
        <w:rPr>
          <w:b/>
        </w:rPr>
      </w:pPr>
    </w:p>
    <w:p w:rsidR="007637A6" w:rsidRDefault="007637A6" w:rsidP="007637A6">
      <w:pPr>
        <w:pStyle w:val="1"/>
        <w:ind w:left="1563" w:right="53" w:firstLine="61"/>
      </w:pPr>
      <w:r>
        <w:t>СУПРОВІД</w:t>
      </w:r>
      <w:r>
        <w:rPr>
          <w:spacing w:val="-5"/>
        </w:rPr>
        <w:t xml:space="preserve"> </w:t>
      </w:r>
      <w:r>
        <w:t>І</w:t>
      </w:r>
      <w:r>
        <w:rPr>
          <w:spacing w:val="-6"/>
        </w:rPr>
        <w:t xml:space="preserve"> </w:t>
      </w:r>
      <w:r>
        <w:t>ЛІКУВАННЯ</w:t>
      </w:r>
      <w:r>
        <w:rPr>
          <w:spacing w:val="-6"/>
        </w:rPr>
        <w:t xml:space="preserve"> </w:t>
      </w:r>
      <w:r>
        <w:t>ДОРОСЛИХ</w:t>
      </w:r>
      <w:r>
        <w:rPr>
          <w:spacing w:val="-6"/>
        </w:rPr>
        <w:t xml:space="preserve"> </w:t>
      </w:r>
      <w:r>
        <w:t>ТА</w:t>
      </w:r>
      <w:r>
        <w:rPr>
          <w:spacing w:val="-6"/>
        </w:rPr>
        <w:t xml:space="preserve"> </w:t>
      </w:r>
      <w:r>
        <w:t>ДІТЕЙ</w:t>
      </w:r>
      <w:r>
        <w:rPr>
          <w:spacing w:val="-5"/>
        </w:rPr>
        <w:t xml:space="preserve"> </w:t>
      </w:r>
      <w:r>
        <w:t>З</w:t>
      </w:r>
      <w:r>
        <w:rPr>
          <w:spacing w:val="-5"/>
        </w:rPr>
        <w:t xml:space="preserve"> </w:t>
      </w:r>
      <w:r>
        <w:t>ПСИХІЧНИМИ РОЗЛАДАМИ НА ПЕРВИННОМУ РІВНІ МЕДИЧНОЇ ДОПОМОГИ</w:t>
      </w:r>
    </w:p>
    <w:p w:rsidR="007637A6" w:rsidRDefault="007637A6" w:rsidP="007637A6">
      <w:pPr>
        <w:pStyle w:val="2"/>
        <w:spacing w:before="240"/>
        <w:ind w:left="486" w:right="0" w:firstLine="0"/>
        <w:jc w:val="center"/>
      </w:pPr>
      <w:r>
        <w:t>Умови</w:t>
      </w:r>
      <w:r>
        <w:rPr>
          <w:spacing w:val="-5"/>
        </w:rPr>
        <w:t xml:space="preserve"> </w:t>
      </w:r>
      <w:r>
        <w:t>закупівлі</w:t>
      </w:r>
      <w:r>
        <w:rPr>
          <w:spacing w:val="-3"/>
        </w:rPr>
        <w:t xml:space="preserve"> </w:t>
      </w:r>
      <w:r>
        <w:t>медичних</w:t>
      </w:r>
      <w:r>
        <w:rPr>
          <w:spacing w:val="-3"/>
        </w:rPr>
        <w:t xml:space="preserve"> </w:t>
      </w:r>
      <w:r>
        <w:rPr>
          <w:spacing w:val="-2"/>
        </w:rPr>
        <w:t>послуг</w:t>
      </w:r>
    </w:p>
    <w:p w:rsidR="007637A6" w:rsidRDefault="007637A6" w:rsidP="007637A6">
      <w:pPr>
        <w:pStyle w:val="a3"/>
        <w:spacing w:before="240"/>
        <w:ind w:left="0" w:firstLine="0"/>
        <w:jc w:val="left"/>
        <w:rPr>
          <w:b/>
        </w:rPr>
      </w:pPr>
    </w:p>
    <w:p w:rsidR="007637A6" w:rsidRDefault="007637A6" w:rsidP="007637A6">
      <w:pPr>
        <w:ind w:left="596"/>
        <w:rPr>
          <w:sz w:val="24"/>
        </w:rPr>
      </w:pPr>
      <w:r>
        <w:rPr>
          <w:i/>
          <w:sz w:val="24"/>
        </w:rPr>
        <w:t>Умови</w:t>
      </w:r>
      <w:r>
        <w:rPr>
          <w:i/>
          <w:spacing w:val="38"/>
          <w:sz w:val="24"/>
        </w:rPr>
        <w:t xml:space="preserve"> </w:t>
      </w:r>
      <w:r>
        <w:rPr>
          <w:i/>
          <w:sz w:val="24"/>
        </w:rPr>
        <w:t>надання</w:t>
      </w:r>
      <w:r>
        <w:rPr>
          <w:i/>
          <w:spacing w:val="38"/>
          <w:sz w:val="24"/>
        </w:rPr>
        <w:t xml:space="preserve"> </w:t>
      </w:r>
      <w:r>
        <w:rPr>
          <w:i/>
          <w:sz w:val="24"/>
        </w:rPr>
        <w:t>послуги:</w:t>
      </w:r>
      <w:r>
        <w:rPr>
          <w:i/>
          <w:spacing w:val="38"/>
          <w:sz w:val="24"/>
        </w:rPr>
        <w:t xml:space="preserve"> </w:t>
      </w:r>
      <w:r>
        <w:rPr>
          <w:sz w:val="24"/>
        </w:rPr>
        <w:t>амбулаторно</w:t>
      </w:r>
      <w:r>
        <w:rPr>
          <w:spacing w:val="38"/>
          <w:sz w:val="24"/>
        </w:rPr>
        <w:t xml:space="preserve"> </w:t>
      </w:r>
      <w:r>
        <w:rPr>
          <w:sz w:val="24"/>
        </w:rPr>
        <w:t>та/або</w:t>
      </w:r>
      <w:r>
        <w:rPr>
          <w:spacing w:val="38"/>
          <w:sz w:val="24"/>
        </w:rPr>
        <w:t xml:space="preserve"> </w:t>
      </w:r>
      <w:r>
        <w:rPr>
          <w:sz w:val="24"/>
        </w:rPr>
        <w:t>за</w:t>
      </w:r>
      <w:r>
        <w:rPr>
          <w:spacing w:val="38"/>
          <w:sz w:val="24"/>
        </w:rPr>
        <w:t xml:space="preserve"> </w:t>
      </w:r>
      <w:r>
        <w:rPr>
          <w:sz w:val="24"/>
        </w:rPr>
        <w:t>місцем</w:t>
      </w:r>
      <w:r>
        <w:rPr>
          <w:spacing w:val="38"/>
          <w:sz w:val="24"/>
        </w:rPr>
        <w:t xml:space="preserve"> </w:t>
      </w:r>
      <w:r>
        <w:rPr>
          <w:sz w:val="24"/>
        </w:rPr>
        <w:t>перебування</w:t>
      </w:r>
      <w:r>
        <w:rPr>
          <w:spacing w:val="38"/>
          <w:sz w:val="24"/>
        </w:rPr>
        <w:t xml:space="preserve"> </w:t>
      </w:r>
      <w:r>
        <w:rPr>
          <w:sz w:val="24"/>
        </w:rPr>
        <w:t>пацієнта/пацієнтки</w:t>
      </w:r>
      <w:r>
        <w:rPr>
          <w:spacing w:val="38"/>
          <w:sz w:val="24"/>
        </w:rPr>
        <w:t xml:space="preserve"> </w:t>
      </w:r>
      <w:r>
        <w:rPr>
          <w:sz w:val="24"/>
        </w:rPr>
        <w:t>(за рішенням лікаря ПМД).</w:t>
      </w:r>
    </w:p>
    <w:p w:rsidR="007637A6" w:rsidRDefault="007637A6" w:rsidP="007637A6">
      <w:pPr>
        <w:ind w:left="596"/>
        <w:rPr>
          <w:i/>
          <w:sz w:val="24"/>
        </w:rPr>
      </w:pPr>
      <w:r>
        <w:rPr>
          <w:i/>
          <w:sz w:val="24"/>
        </w:rPr>
        <w:t xml:space="preserve">Підстави надання </w:t>
      </w:r>
      <w:r>
        <w:rPr>
          <w:i/>
          <w:spacing w:val="-2"/>
          <w:sz w:val="24"/>
        </w:rPr>
        <w:t>послуги:</w:t>
      </w:r>
    </w:p>
    <w:p w:rsidR="007637A6" w:rsidRDefault="007637A6" w:rsidP="007637A6">
      <w:pPr>
        <w:pStyle w:val="a5"/>
        <w:numPr>
          <w:ilvl w:val="0"/>
          <w:numId w:val="5"/>
        </w:numPr>
        <w:tabs>
          <w:tab w:val="left" w:pos="1321"/>
        </w:tabs>
        <w:spacing w:before="240"/>
        <w:ind w:left="1321" w:hanging="365"/>
        <w:rPr>
          <w:sz w:val="24"/>
        </w:rPr>
      </w:pPr>
      <w:proofErr w:type="spellStart"/>
      <w:r>
        <w:rPr>
          <w:spacing w:val="-2"/>
          <w:sz w:val="24"/>
        </w:rPr>
        <w:t>самозвернення</w:t>
      </w:r>
      <w:proofErr w:type="spellEnd"/>
      <w:r>
        <w:rPr>
          <w:spacing w:val="-2"/>
          <w:sz w:val="24"/>
        </w:rPr>
        <w:t>;</w:t>
      </w:r>
    </w:p>
    <w:p w:rsidR="007637A6" w:rsidRDefault="007637A6" w:rsidP="007637A6">
      <w:pPr>
        <w:pStyle w:val="a5"/>
        <w:numPr>
          <w:ilvl w:val="0"/>
          <w:numId w:val="5"/>
        </w:numPr>
        <w:tabs>
          <w:tab w:val="left" w:pos="1316"/>
          <w:tab w:val="left" w:pos="1708"/>
        </w:tabs>
        <w:ind w:left="1316" w:right="107" w:hanging="360"/>
        <w:rPr>
          <w:sz w:val="24"/>
        </w:rPr>
      </w:pPr>
      <w:r>
        <w:rPr>
          <w:sz w:val="20"/>
        </w:rPr>
        <w:tab/>
      </w:r>
      <w:r>
        <w:rPr>
          <w:sz w:val="24"/>
        </w:rPr>
        <w:t>направлення</w:t>
      </w:r>
      <w:r>
        <w:rPr>
          <w:spacing w:val="80"/>
          <w:sz w:val="24"/>
        </w:rPr>
        <w:t xml:space="preserve"> </w:t>
      </w:r>
      <w:r>
        <w:rPr>
          <w:sz w:val="24"/>
        </w:rPr>
        <w:t>від</w:t>
      </w:r>
      <w:r>
        <w:rPr>
          <w:spacing w:val="80"/>
          <w:sz w:val="24"/>
        </w:rPr>
        <w:t xml:space="preserve"> </w:t>
      </w:r>
      <w:r>
        <w:rPr>
          <w:sz w:val="24"/>
        </w:rPr>
        <w:t>лікуючого</w:t>
      </w:r>
      <w:r>
        <w:rPr>
          <w:spacing w:val="80"/>
          <w:sz w:val="24"/>
        </w:rPr>
        <w:t xml:space="preserve"> </w:t>
      </w:r>
      <w:r>
        <w:rPr>
          <w:sz w:val="24"/>
        </w:rPr>
        <w:t>лікаря</w:t>
      </w:r>
      <w:r>
        <w:rPr>
          <w:spacing w:val="80"/>
          <w:sz w:val="24"/>
        </w:rPr>
        <w:t xml:space="preserve"> </w:t>
      </w:r>
      <w:r>
        <w:rPr>
          <w:sz w:val="24"/>
        </w:rPr>
        <w:t>для</w:t>
      </w:r>
      <w:r>
        <w:rPr>
          <w:spacing w:val="80"/>
          <w:sz w:val="24"/>
        </w:rPr>
        <w:t xml:space="preserve"> </w:t>
      </w:r>
      <w:r>
        <w:rPr>
          <w:sz w:val="24"/>
        </w:rPr>
        <w:t>осіб</w:t>
      </w:r>
      <w:r>
        <w:rPr>
          <w:spacing w:val="80"/>
          <w:sz w:val="24"/>
        </w:rPr>
        <w:t xml:space="preserve"> </w:t>
      </w:r>
      <w:r>
        <w:rPr>
          <w:sz w:val="24"/>
        </w:rPr>
        <w:t>із</w:t>
      </w:r>
      <w:r>
        <w:rPr>
          <w:spacing w:val="80"/>
          <w:sz w:val="24"/>
        </w:rPr>
        <w:t xml:space="preserve"> </w:t>
      </w:r>
      <w:r>
        <w:rPr>
          <w:sz w:val="24"/>
        </w:rPr>
        <w:t>встановленим</w:t>
      </w:r>
      <w:r>
        <w:rPr>
          <w:spacing w:val="80"/>
          <w:sz w:val="24"/>
        </w:rPr>
        <w:t xml:space="preserve"> </w:t>
      </w:r>
      <w:r>
        <w:rPr>
          <w:sz w:val="24"/>
        </w:rPr>
        <w:t>діагнозом</w:t>
      </w:r>
      <w:r>
        <w:rPr>
          <w:spacing w:val="80"/>
          <w:sz w:val="24"/>
        </w:rPr>
        <w:t xml:space="preserve"> </w:t>
      </w:r>
      <w:r>
        <w:rPr>
          <w:sz w:val="24"/>
        </w:rPr>
        <w:t>F00- F99</w:t>
      </w:r>
      <w:r>
        <w:rPr>
          <w:spacing w:val="40"/>
          <w:sz w:val="24"/>
        </w:rPr>
        <w:t xml:space="preserve"> </w:t>
      </w:r>
      <w:r>
        <w:rPr>
          <w:sz w:val="24"/>
        </w:rPr>
        <w:t>«Психічні розлади».</w:t>
      </w:r>
    </w:p>
    <w:p w:rsidR="007637A6" w:rsidRDefault="007637A6" w:rsidP="007637A6">
      <w:pPr>
        <w:spacing w:before="72"/>
        <w:ind w:left="596"/>
        <w:rPr>
          <w:i/>
          <w:sz w:val="24"/>
        </w:rPr>
      </w:pPr>
      <w:r>
        <w:rPr>
          <w:i/>
          <w:sz w:val="24"/>
        </w:rPr>
        <w:t xml:space="preserve">Вимоги до організації надання </w:t>
      </w:r>
      <w:r>
        <w:rPr>
          <w:i/>
          <w:spacing w:val="-2"/>
          <w:sz w:val="24"/>
        </w:rPr>
        <w:t>послуги:</w:t>
      </w:r>
    </w:p>
    <w:p w:rsidR="007637A6" w:rsidRDefault="007637A6" w:rsidP="007637A6">
      <w:pPr>
        <w:pStyle w:val="a5"/>
        <w:numPr>
          <w:ilvl w:val="0"/>
          <w:numId w:val="4"/>
        </w:numPr>
        <w:tabs>
          <w:tab w:val="left" w:pos="1316"/>
        </w:tabs>
        <w:spacing w:before="240"/>
        <w:ind w:left="1316" w:right="107"/>
        <w:jc w:val="both"/>
        <w:rPr>
          <w:sz w:val="24"/>
        </w:rPr>
      </w:pPr>
      <w:r>
        <w:rPr>
          <w:sz w:val="24"/>
        </w:rPr>
        <w:t>Забезпечення спеціального навчання лікарів з надання ПМД, які залучені до надання послуг з лікування та супроводу дорослих та дітей із ПНР.</w:t>
      </w:r>
    </w:p>
    <w:p w:rsidR="007637A6" w:rsidRDefault="007637A6" w:rsidP="007637A6">
      <w:pPr>
        <w:pStyle w:val="a5"/>
        <w:numPr>
          <w:ilvl w:val="0"/>
          <w:numId w:val="4"/>
        </w:numPr>
        <w:tabs>
          <w:tab w:val="left" w:pos="1316"/>
        </w:tabs>
        <w:ind w:left="1316" w:right="107"/>
        <w:jc w:val="both"/>
        <w:rPr>
          <w:sz w:val="24"/>
        </w:rPr>
      </w:pPr>
      <w:r>
        <w:rPr>
          <w:sz w:val="24"/>
        </w:rPr>
        <w:t>Забезпечення надання медичної та психологічної допомоги пацієнтам відповідно до клінічних протоколів з ведення пацієнтів із ПНР на рівні первинної медичної допомоги</w:t>
      </w:r>
      <w:r>
        <w:rPr>
          <w:spacing w:val="40"/>
          <w:sz w:val="24"/>
        </w:rPr>
        <w:t xml:space="preserve"> </w:t>
      </w:r>
      <w:r>
        <w:rPr>
          <w:sz w:val="24"/>
        </w:rPr>
        <w:t>за згодою</w:t>
      </w:r>
      <w:r>
        <w:rPr>
          <w:spacing w:val="40"/>
          <w:sz w:val="24"/>
        </w:rPr>
        <w:t xml:space="preserve"> </w:t>
      </w:r>
      <w:r>
        <w:rPr>
          <w:sz w:val="24"/>
        </w:rPr>
        <w:t>пацієнтів.</w:t>
      </w:r>
    </w:p>
    <w:p w:rsidR="007637A6" w:rsidRDefault="007637A6" w:rsidP="007637A6">
      <w:pPr>
        <w:pStyle w:val="a5"/>
        <w:numPr>
          <w:ilvl w:val="0"/>
          <w:numId w:val="4"/>
        </w:numPr>
        <w:tabs>
          <w:tab w:val="left" w:pos="1316"/>
        </w:tabs>
        <w:ind w:left="1316" w:right="108"/>
        <w:jc w:val="both"/>
        <w:rPr>
          <w:sz w:val="24"/>
        </w:rPr>
      </w:pPr>
      <w:r>
        <w:rPr>
          <w:sz w:val="24"/>
        </w:rPr>
        <w:t>Забезпечення оцінки психічного статусу пацієнтів, спрямованої на виявлення тривожних станів, депресії та інших розладів психічного здоров’я.</w:t>
      </w:r>
    </w:p>
    <w:p w:rsidR="007637A6" w:rsidRDefault="007637A6" w:rsidP="007637A6">
      <w:pPr>
        <w:pStyle w:val="a5"/>
        <w:numPr>
          <w:ilvl w:val="0"/>
          <w:numId w:val="4"/>
        </w:numPr>
        <w:tabs>
          <w:tab w:val="left" w:pos="1316"/>
        </w:tabs>
        <w:ind w:left="1316" w:right="107"/>
        <w:jc w:val="both"/>
        <w:rPr>
          <w:sz w:val="24"/>
        </w:rPr>
      </w:pPr>
      <w:r>
        <w:rPr>
          <w:sz w:val="24"/>
        </w:rPr>
        <w:t>Забезпечення оцінки психічного статусу дітей, спрямованої на виявлення емоційних, поведінкових</w:t>
      </w:r>
      <w:r>
        <w:rPr>
          <w:spacing w:val="-8"/>
          <w:sz w:val="24"/>
        </w:rPr>
        <w:t xml:space="preserve"> </w:t>
      </w:r>
      <w:r>
        <w:rPr>
          <w:sz w:val="24"/>
        </w:rPr>
        <w:t>розладів,</w:t>
      </w:r>
      <w:r>
        <w:rPr>
          <w:spacing w:val="-8"/>
          <w:sz w:val="24"/>
        </w:rPr>
        <w:t xml:space="preserve"> </w:t>
      </w:r>
      <w:r>
        <w:rPr>
          <w:sz w:val="24"/>
        </w:rPr>
        <w:t>насильства</w:t>
      </w:r>
      <w:r>
        <w:rPr>
          <w:spacing w:val="-8"/>
          <w:sz w:val="24"/>
        </w:rPr>
        <w:t xml:space="preserve"> </w:t>
      </w:r>
      <w:r>
        <w:rPr>
          <w:sz w:val="24"/>
        </w:rPr>
        <w:t>(фізичного,</w:t>
      </w:r>
      <w:r>
        <w:rPr>
          <w:spacing w:val="-8"/>
          <w:sz w:val="24"/>
        </w:rPr>
        <w:t xml:space="preserve"> </w:t>
      </w:r>
      <w:r>
        <w:rPr>
          <w:sz w:val="24"/>
        </w:rPr>
        <w:t>сексуального,</w:t>
      </w:r>
      <w:r>
        <w:rPr>
          <w:spacing w:val="-8"/>
          <w:sz w:val="24"/>
        </w:rPr>
        <w:t xml:space="preserve"> </w:t>
      </w:r>
      <w:r>
        <w:rPr>
          <w:sz w:val="24"/>
        </w:rPr>
        <w:t>емоційного,</w:t>
      </w:r>
      <w:r>
        <w:rPr>
          <w:spacing w:val="-7"/>
          <w:sz w:val="24"/>
        </w:rPr>
        <w:t xml:space="preserve"> </w:t>
      </w:r>
      <w:r>
        <w:rPr>
          <w:sz w:val="24"/>
        </w:rPr>
        <w:t>занедбаності та інших форм жорстокого поводження), а також оцінка домашнього та шкільного середовища, взаємодії батьків/піклувальників із дитиною/підлітком.</w:t>
      </w:r>
    </w:p>
    <w:p w:rsidR="007637A6" w:rsidRDefault="007637A6" w:rsidP="007637A6">
      <w:pPr>
        <w:pStyle w:val="a5"/>
        <w:numPr>
          <w:ilvl w:val="0"/>
          <w:numId w:val="4"/>
        </w:numPr>
        <w:tabs>
          <w:tab w:val="left" w:pos="1316"/>
        </w:tabs>
        <w:ind w:left="1316" w:right="108"/>
        <w:jc w:val="both"/>
        <w:rPr>
          <w:sz w:val="24"/>
        </w:rPr>
      </w:pPr>
      <w:r>
        <w:rPr>
          <w:sz w:val="24"/>
        </w:rPr>
        <w:t xml:space="preserve">Забезпечення проведення психосоціальних, фармакологічних та поведінкових </w:t>
      </w:r>
      <w:proofErr w:type="spellStart"/>
      <w:r>
        <w:rPr>
          <w:sz w:val="24"/>
        </w:rPr>
        <w:t>втручань</w:t>
      </w:r>
      <w:proofErr w:type="spellEnd"/>
      <w:r>
        <w:rPr>
          <w:sz w:val="24"/>
        </w:rPr>
        <w:t xml:space="preserve"> у дорослих та дітей.</w:t>
      </w:r>
    </w:p>
    <w:p w:rsidR="007637A6" w:rsidRDefault="007637A6" w:rsidP="007637A6">
      <w:pPr>
        <w:pStyle w:val="a5"/>
        <w:numPr>
          <w:ilvl w:val="0"/>
          <w:numId w:val="4"/>
        </w:numPr>
        <w:tabs>
          <w:tab w:val="left" w:pos="1316"/>
        </w:tabs>
        <w:ind w:left="1316" w:right="108"/>
        <w:jc w:val="both"/>
        <w:rPr>
          <w:sz w:val="24"/>
        </w:rPr>
      </w:pPr>
      <w:r>
        <w:rPr>
          <w:sz w:val="24"/>
        </w:rPr>
        <w:t xml:space="preserve">Перегляд прихильності пацієнтів до лікування та зміни плану ведення і лікування в межах компетенції сімейного лікаря відповідно до клінічної ситуації </w:t>
      </w:r>
      <w:r>
        <w:rPr>
          <w:sz w:val="24"/>
        </w:rPr>
        <w:lastRenderedPageBreak/>
        <w:t>та проявів побічних реакцій при застосуванні ліків. Дотримання тактики дій при виявленні побічної реакції лікарського засобу, з повідомленням про кожний такий випадок лікаря-психіатра, яким призначено відповідне лікування, та реєстрацією побічної реакції відповідно до галузевих стандартів у сфері охорони здоров’я.</w:t>
      </w:r>
    </w:p>
    <w:p w:rsidR="007637A6" w:rsidRDefault="007637A6" w:rsidP="007637A6">
      <w:pPr>
        <w:pStyle w:val="a5"/>
        <w:numPr>
          <w:ilvl w:val="0"/>
          <w:numId w:val="4"/>
        </w:numPr>
        <w:tabs>
          <w:tab w:val="left" w:pos="1316"/>
        </w:tabs>
        <w:ind w:left="1316" w:right="106"/>
        <w:jc w:val="both"/>
        <w:rPr>
          <w:sz w:val="24"/>
        </w:rPr>
      </w:pPr>
      <w:r>
        <w:rPr>
          <w:sz w:val="24"/>
        </w:rPr>
        <w:t>Забезпечення</w:t>
      </w:r>
      <w:r>
        <w:rPr>
          <w:spacing w:val="-14"/>
          <w:sz w:val="24"/>
        </w:rPr>
        <w:t xml:space="preserve"> </w:t>
      </w:r>
      <w:r>
        <w:rPr>
          <w:sz w:val="24"/>
        </w:rPr>
        <w:t>постійної</w:t>
      </w:r>
      <w:r>
        <w:rPr>
          <w:spacing w:val="-14"/>
          <w:sz w:val="24"/>
        </w:rPr>
        <w:t xml:space="preserve"> </w:t>
      </w:r>
      <w:r>
        <w:rPr>
          <w:sz w:val="24"/>
        </w:rPr>
        <w:t>взаємодії</w:t>
      </w:r>
      <w:r>
        <w:rPr>
          <w:spacing w:val="-14"/>
          <w:sz w:val="24"/>
        </w:rPr>
        <w:t xml:space="preserve"> </w:t>
      </w:r>
      <w:r>
        <w:rPr>
          <w:sz w:val="24"/>
        </w:rPr>
        <w:t>з</w:t>
      </w:r>
      <w:r>
        <w:rPr>
          <w:spacing w:val="-14"/>
          <w:sz w:val="24"/>
        </w:rPr>
        <w:t xml:space="preserve"> </w:t>
      </w:r>
      <w:r>
        <w:rPr>
          <w:sz w:val="24"/>
        </w:rPr>
        <w:t>лікарем-психіатром</w:t>
      </w:r>
      <w:r>
        <w:rPr>
          <w:spacing w:val="-14"/>
          <w:sz w:val="24"/>
        </w:rPr>
        <w:t xml:space="preserve"> </w:t>
      </w:r>
      <w:r>
        <w:rPr>
          <w:sz w:val="24"/>
        </w:rPr>
        <w:t>з</w:t>
      </w:r>
      <w:r>
        <w:rPr>
          <w:spacing w:val="-14"/>
          <w:sz w:val="24"/>
        </w:rPr>
        <w:t xml:space="preserve"> </w:t>
      </w:r>
      <w:r>
        <w:rPr>
          <w:sz w:val="24"/>
        </w:rPr>
        <w:t>метою</w:t>
      </w:r>
      <w:r>
        <w:rPr>
          <w:spacing w:val="-14"/>
          <w:sz w:val="24"/>
        </w:rPr>
        <w:t xml:space="preserve"> </w:t>
      </w:r>
      <w:r>
        <w:rPr>
          <w:sz w:val="24"/>
        </w:rPr>
        <w:t>оцінювання</w:t>
      </w:r>
      <w:r>
        <w:rPr>
          <w:spacing w:val="-14"/>
          <w:sz w:val="24"/>
        </w:rPr>
        <w:t xml:space="preserve"> </w:t>
      </w:r>
      <w:r>
        <w:rPr>
          <w:sz w:val="24"/>
        </w:rPr>
        <w:t xml:space="preserve">психічного стану пацієнтів, встановлення діагнозу психічного розладу, формування плану лікування й реабілітації та його корекції, а також постійної взаємодії з лікарем- психіатром дитячим, та/або лікарем-психологом, та/або лікарем-психотерапевтом, та/або лікарем-психофізіологом, та/або лікарем-наркологом, та/або лікарем- невропатологом або лікарем-неврологом дитячим щодо встановлення діагнозу та формування плану лікування та його корекції, з іншими лікарями-спеціалістами для лікування </w:t>
      </w:r>
      <w:proofErr w:type="spellStart"/>
      <w:r>
        <w:rPr>
          <w:sz w:val="24"/>
        </w:rPr>
        <w:t>коморбідних</w:t>
      </w:r>
      <w:proofErr w:type="spellEnd"/>
      <w:r>
        <w:rPr>
          <w:sz w:val="24"/>
        </w:rPr>
        <w:t xml:space="preserve"> станів.</w:t>
      </w:r>
    </w:p>
    <w:p w:rsidR="007637A6" w:rsidRDefault="007637A6" w:rsidP="007637A6">
      <w:pPr>
        <w:pStyle w:val="2"/>
        <w:numPr>
          <w:ilvl w:val="0"/>
          <w:numId w:val="4"/>
        </w:numPr>
        <w:tabs>
          <w:tab w:val="left" w:pos="1316"/>
        </w:tabs>
        <w:ind w:left="1316"/>
        <w:jc w:val="both"/>
      </w:pPr>
      <w:r>
        <w:t xml:space="preserve">Забезпечення надання медичної допомоги </w:t>
      </w:r>
      <w:proofErr w:type="spellStart"/>
      <w:r>
        <w:t>телемедичними</w:t>
      </w:r>
      <w:proofErr w:type="spellEnd"/>
      <w:r>
        <w:t xml:space="preserve"> засобами (</w:t>
      </w:r>
      <w:proofErr w:type="spellStart"/>
      <w:r>
        <w:t>телеконсультування</w:t>
      </w:r>
      <w:proofErr w:type="spellEnd"/>
      <w:r>
        <w:t>/</w:t>
      </w:r>
      <w:proofErr w:type="spellStart"/>
      <w:r>
        <w:t>телевідеоконсультування</w:t>
      </w:r>
      <w:proofErr w:type="spellEnd"/>
      <w:r>
        <w:t xml:space="preserve"> у режимі реального або відкладеного</w:t>
      </w:r>
      <w:r>
        <w:rPr>
          <w:spacing w:val="-9"/>
        </w:rPr>
        <w:t xml:space="preserve"> </w:t>
      </w:r>
      <w:r>
        <w:t>часу)</w:t>
      </w:r>
      <w:r>
        <w:rPr>
          <w:spacing w:val="-10"/>
        </w:rPr>
        <w:t xml:space="preserve"> </w:t>
      </w:r>
      <w:r>
        <w:t>разом</w:t>
      </w:r>
      <w:r>
        <w:rPr>
          <w:spacing w:val="-10"/>
        </w:rPr>
        <w:t xml:space="preserve"> </w:t>
      </w:r>
      <w:r>
        <w:t>з</w:t>
      </w:r>
      <w:r>
        <w:rPr>
          <w:spacing w:val="-9"/>
        </w:rPr>
        <w:t xml:space="preserve"> </w:t>
      </w:r>
      <w:r>
        <w:t>обстеженням,</w:t>
      </w:r>
      <w:r>
        <w:rPr>
          <w:spacing w:val="-9"/>
        </w:rPr>
        <w:t xml:space="preserve"> </w:t>
      </w:r>
      <w:r>
        <w:t>та</w:t>
      </w:r>
      <w:r>
        <w:rPr>
          <w:spacing w:val="-9"/>
        </w:rPr>
        <w:t xml:space="preserve"> </w:t>
      </w:r>
      <w:r>
        <w:t>із</w:t>
      </w:r>
      <w:r>
        <w:rPr>
          <w:spacing w:val="-9"/>
        </w:rPr>
        <w:t xml:space="preserve"> </w:t>
      </w:r>
      <w:r>
        <w:t>застосуванням</w:t>
      </w:r>
      <w:r>
        <w:rPr>
          <w:spacing w:val="-10"/>
        </w:rPr>
        <w:t xml:space="preserve"> </w:t>
      </w:r>
      <w:r>
        <w:t>інших</w:t>
      </w:r>
      <w:r>
        <w:rPr>
          <w:spacing w:val="-9"/>
        </w:rPr>
        <w:t xml:space="preserve"> </w:t>
      </w:r>
      <w:r>
        <w:t>методів,</w:t>
      </w:r>
      <w:r>
        <w:rPr>
          <w:spacing w:val="-9"/>
        </w:rPr>
        <w:t xml:space="preserve"> </w:t>
      </w:r>
      <w:r>
        <w:t>що</w:t>
      </w:r>
      <w:r>
        <w:rPr>
          <w:spacing w:val="-9"/>
        </w:rPr>
        <w:t xml:space="preserve"> </w:t>
      </w:r>
      <w:r>
        <w:t>не суперечать законодавству, з обов’язковим створенням медичного запису про медичний огляд, надання консультації або лікування відповідно до Порядку ведення Реєстру медичних записів, записів про направлення та рецептів в електронній системі охорони здоров’я, а також заповненням облікових форм № 001/</w:t>
      </w:r>
      <w:proofErr w:type="spellStart"/>
      <w:r>
        <w:t>тм</w:t>
      </w:r>
      <w:proofErr w:type="spellEnd"/>
      <w:r>
        <w:t xml:space="preserve"> та № 002тм та внесенням інформації в «Журнал обліку </w:t>
      </w:r>
      <w:proofErr w:type="spellStart"/>
      <w:r>
        <w:t>телемедичних</w:t>
      </w:r>
      <w:proofErr w:type="spellEnd"/>
      <w:r>
        <w:t xml:space="preserve"> консультацій» (форма №003/</w:t>
      </w:r>
      <w:proofErr w:type="spellStart"/>
      <w:r>
        <w:t>тм</w:t>
      </w:r>
      <w:proofErr w:type="spellEnd"/>
      <w:r>
        <w:t>).</w:t>
      </w:r>
    </w:p>
    <w:p w:rsidR="007637A6" w:rsidRDefault="007637A6" w:rsidP="007637A6">
      <w:pPr>
        <w:pStyle w:val="a5"/>
        <w:numPr>
          <w:ilvl w:val="0"/>
          <w:numId w:val="4"/>
        </w:numPr>
        <w:tabs>
          <w:tab w:val="left" w:pos="1316"/>
        </w:tabs>
        <w:ind w:left="1316"/>
        <w:jc w:val="both"/>
        <w:rPr>
          <w:sz w:val="24"/>
        </w:rPr>
      </w:pPr>
      <w:r>
        <w:rPr>
          <w:sz w:val="24"/>
        </w:rPr>
        <w:t>Забезпечення</w:t>
      </w:r>
      <w:r>
        <w:rPr>
          <w:spacing w:val="-7"/>
          <w:sz w:val="24"/>
        </w:rPr>
        <w:t xml:space="preserve"> </w:t>
      </w:r>
      <w:r>
        <w:rPr>
          <w:sz w:val="24"/>
        </w:rPr>
        <w:t>проведення</w:t>
      </w:r>
      <w:r>
        <w:rPr>
          <w:spacing w:val="-5"/>
          <w:sz w:val="24"/>
        </w:rPr>
        <w:t xml:space="preserve"> </w:t>
      </w:r>
      <w:proofErr w:type="spellStart"/>
      <w:r>
        <w:rPr>
          <w:sz w:val="24"/>
        </w:rPr>
        <w:t>психоосвіти</w:t>
      </w:r>
      <w:proofErr w:type="spellEnd"/>
      <w:r>
        <w:rPr>
          <w:spacing w:val="-4"/>
          <w:sz w:val="24"/>
        </w:rPr>
        <w:t xml:space="preserve"> </w:t>
      </w:r>
      <w:r>
        <w:rPr>
          <w:sz w:val="24"/>
        </w:rPr>
        <w:t>з</w:t>
      </w:r>
      <w:r>
        <w:rPr>
          <w:spacing w:val="-5"/>
          <w:sz w:val="24"/>
        </w:rPr>
        <w:t xml:space="preserve"> </w:t>
      </w:r>
      <w:r>
        <w:rPr>
          <w:sz w:val="24"/>
        </w:rPr>
        <w:t>пацієнтами,</w:t>
      </w:r>
      <w:r>
        <w:rPr>
          <w:spacing w:val="-4"/>
          <w:sz w:val="24"/>
        </w:rPr>
        <w:t xml:space="preserve"> </w:t>
      </w:r>
      <w:r>
        <w:rPr>
          <w:sz w:val="24"/>
        </w:rPr>
        <w:t>доглядачами</w:t>
      </w:r>
      <w:r>
        <w:rPr>
          <w:spacing w:val="-4"/>
          <w:sz w:val="24"/>
        </w:rPr>
        <w:t xml:space="preserve"> </w:t>
      </w:r>
      <w:r>
        <w:rPr>
          <w:sz w:val="24"/>
        </w:rPr>
        <w:t>або</w:t>
      </w:r>
      <w:r>
        <w:rPr>
          <w:spacing w:val="-5"/>
          <w:sz w:val="24"/>
        </w:rPr>
        <w:t xml:space="preserve"> </w:t>
      </w:r>
      <w:r>
        <w:rPr>
          <w:sz w:val="24"/>
        </w:rPr>
        <w:t>членами</w:t>
      </w:r>
      <w:r>
        <w:rPr>
          <w:spacing w:val="-4"/>
          <w:sz w:val="24"/>
        </w:rPr>
        <w:t xml:space="preserve"> </w:t>
      </w:r>
      <w:r>
        <w:rPr>
          <w:spacing w:val="-2"/>
          <w:sz w:val="24"/>
        </w:rPr>
        <w:t>родини.</w:t>
      </w:r>
    </w:p>
    <w:p w:rsidR="007637A6" w:rsidRDefault="007637A6" w:rsidP="007637A6">
      <w:pPr>
        <w:pStyle w:val="a5"/>
        <w:numPr>
          <w:ilvl w:val="0"/>
          <w:numId w:val="4"/>
        </w:numPr>
        <w:tabs>
          <w:tab w:val="left" w:pos="1316"/>
        </w:tabs>
        <w:ind w:left="1316" w:right="106"/>
        <w:jc w:val="both"/>
        <w:rPr>
          <w:sz w:val="24"/>
        </w:rPr>
      </w:pPr>
      <w:r>
        <w:rPr>
          <w:sz w:val="24"/>
        </w:rPr>
        <w:t>Забезпечення толерантного ставлення до пацієнтів під час надання медичних послуг відповідно до затвердженої у надавача медичних послуг програми протидії дискримінації</w:t>
      </w:r>
      <w:r>
        <w:rPr>
          <w:spacing w:val="-15"/>
          <w:sz w:val="24"/>
        </w:rPr>
        <w:t xml:space="preserve"> </w:t>
      </w:r>
      <w:r>
        <w:rPr>
          <w:sz w:val="24"/>
        </w:rPr>
        <w:t>та</w:t>
      </w:r>
      <w:r>
        <w:rPr>
          <w:spacing w:val="-15"/>
          <w:sz w:val="24"/>
        </w:rPr>
        <w:t xml:space="preserve"> </w:t>
      </w:r>
      <w:r>
        <w:rPr>
          <w:sz w:val="24"/>
        </w:rPr>
        <w:t>стигматизації</w:t>
      </w:r>
      <w:r>
        <w:rPr>
          <w:spacing w:val="-15"/>
          <w:sz w:val="24"/>
        </w:rPr>
        <w:t xml:space="preserve"> </w:t>
      </w:r>
      <w:r>
        <w:rPr>
          <w:sz w:val="24"/>
        </w:rPr>
        <w:t>пацієнтів</w:t>
      </w:r>
      <w:r>
        <w:rPr>
          <w:spacing w:val="-15"/>
          <w:sz w:val="24"/>
        </w:rPr>
        <w:t xml:space="preserve"> </w:t>
      </w:r>
      <w:r>
        <w:rPr>
          <w:sz w:val="24"/>
        </w:rPr>
        <w:t>та</w:t>
      </w:r>
      <w:r>
        <w:rPr>
          <w:spacing w:val="-15"/>
          <w:sz w:val="24"/>
        </w:rPr>
        <w:t xml:space="preserve"> </w:t>
      </w:r>
      <w:r>
        <w:rPr>
          <w:sz w:val="24"/>
        </w:rPr>
        <w:t>забезпечення</w:t>
      </w:r>
      <w:r>
        <w:rPr>
          <w:spacing w:val="-15"/>
          <w:sz w:val="24"/>
        </w:rPr>
        <w:t xml:space="preserve"> </w:t>
      </w:r>
      <w:r>
        <w:rPr>
          <w:sz w:val="24"/>
        </w:rPr>
        <w:t>конфіденційності</w:t>
      </w:r>
      <w:r>
        <w:rPr>
          <w:spacing w:val="-15"/>
          <w:sz w:val="24"/>
        </w:rPr>
        <w:t xml:space="preserve"> </w:t>
      </w:r>
      <w:r>
        <w:rPr>
          <w:sz w:val="24"/>
        </w:rPr>
        <w:t>відповідних медичних даних.</w:t>
      </w:r>
    </w:p>
    <w:p w:rsidR="007637A6" w:rsidRDefault="007637A6" w:rsidP="007637A6">
      <w:pPr>
        <w:pStyle w:val="a5"/>
        <w:numPr>
          <w:ilvl w:val="0"/>
          <w:numId w:val="4"/>
        </w:numPr>
        <w:tabs>
          <w:tab w:val="left" w:pos="1316"/>
        </w:tabs>
        <w:ind w:left="1316" w:right="107"/>
        <w:jc w:val="both"/>
        <w:rPr>
          <w:sz w:val="24"/>
        </w:rPr>
      </w:pPr>
      <w:r>
        <w:rPr>
          <w:sz w:val="24"/>
        </w:rPr>
        <w:t>Організація залучення за необхідності членів родини та/або законних представників, та/або</w:t>
      </w:r>
      <w:r>
        <w:rPr>
          <w:spacing w:val="-5"/>
          <w:sz w:val="24"/>
        </w:rPr>
        <w:t xml:space="preserve"> </w:t>
      </w:r>
      <w:r>
        <w:rPr>
          <w:sz w:val="24"/>
        </w:rPr>
        <w:t>осіб,</w:t>
      </w:r>
      <w:r>
        <w:rPr>
          <w:spacing w:val="-5"/>
          <w:sz w:val="24"/>
        </w:rPr>
        <w:t xml:space="preserve"> </w:t>
      </w:r>
      <w:r>
        <w:rPr>
          <w:sz w:val="24"/>
        </w:rPr>
        <w:t>які</w:t>
      </w:r>
      <w:r>
        <w:rPr>
          <w:spacing w:val="-5"/>
          <w:sz w:val="24"/>
        </w:rPr>
        <w:t xml:space="preserve"> </w:t>
      </w:r>
      <w:r>
        <w:rPr>
          <w:sz w:val="24"/>
        </w:rPr>
        <w:t>здійснюють</w:t>
      </w:r>
      <w:r>
        <w:rPr>
          <w:spacing w:val="-5"/>
          <w:sz w:val="24"/>
        </w:rPr>
        <w:t xml:space="preserve"> </w:t>
      </w:r>
      <w:r>
        <w:rPr>
          <w:sz w:val="24"/>
        </w:rPr>
        <w:t>догляд</w:t>
      </w:r>
      <w:r>
        <w:rPr>
          <w:spacing w:val="-5"/>
          <w:sz w:val="24"/>
        </w:rPr>
        <w:t xml:space="preserve"> </w:t>
      </w:r>
      <w:r>
        <w:rPr>
          <w:sz w:val="24"/>
        </w:rPr>
        <w:t>за</w:t>
      </w:r>
      <w:r>
        <w:rPr>
          <w:spacing w:val="-5"/>
          <w:sz w:val="24"/>
        </w:rPr>
        <w:t xml:space="preserve"> </w:t>
      </w:r>
      <w:r>
        <w:rPr>
          <w:sz w:val="24"/>
        </w:rPr>
        <w:t>пацієнтами,</w:t>
      </w:r>
      <w:r>
        <w:rPr>
          <w:spacing w:val="-5"/>
          <w:sz w:val="24"/>
        </w:rPr>
        <w:t xml:space="preserve"> </w:t>
      </w:r>
      <w:r>
        <w:rPr>
          <w:sz w:val="24"/>
        </w:rPr>
        <w:t>до</w:t>
      </w:r>
      <w:r>
        <w:rPr>
          <w:spacing w:val="-5"/>
          <w:sz w:val="24"/>
        </w:rPr>
        <w:t xml:space="preserve"> </w:t>
      </w:r>
      <w:r>
        <w:rPr>
          <w:sz w:val="24"/>
        </w:rPr>
        <w:t>догляду</w:t>
      </w:r>
      <w:r>
        <w:rPr>
          <w:spacing w:val="-5"/>
          <w:sz w:val="24"/>
        </w:rPr>
        <w:t xml:space="preserve"> </w:t>
      </w:r>
      <w:r>
        <w:rPr>
          <w:sz w:val="24"/>
        </w:rPr>
        <w:t>за</w:t>
      </w:r>
      <w:r>
        <w:rPr>
          <w:spacing w:val="-5"/>
          <w:sz w:val="24"/>
        </w:rPr>
        <w:t xml:space="preserve"> </w:t>
      </w:r>
      <w:r>
        <w:rPr>
          <w:sz w:val="24"/>
        </w:rPr>
        <w:t>ними</w:t>
      </w:r>
      <w:r>
        <w:rPr>
          <w:spacing w:val="40"/>
          <w:sz w:val="24"/>
        </w:rPr>
        <w:t xml:space="preserve"> </w:t>
      </w:r>
      <w:r>
        <w:rPr>
          <w:sz w:val="24"/>
        </w:rPr>
        <w:t>(за</w:t>
      </w:r>
      <w:r>
        <w:rPr>
          <w:spacing w:val="-5"/>
          <w:sz w:val="24"/>
        </w:rPr>
        <w:t xml:space="preserve"> </w:t>
      </w:r>
      <w:r>
        <w:rPr>
          <w:sz w:val="24"/>
        </w:rPr>
        <w:t>їхньої</w:t>
      </w:r>
      <w:r>
        <w:rPr>
          <w:spacing w:val="-5"/>
          <w:sz w:val="24"/>
        </w:rPr>
        <w:t xml:space="preserve"> </w:t>
      </w:r>
      <w:r>
        <w:rPr>
          <w:sz w:val="24"/>
        </w:rPr>
        <w:t>згоди).</w:t>
      </w:r>
    </w:p>
    <w:p w:rsidR="007637A6" w:rsidRDefault="007637A6" w:rsidP="007637A6">
      <w:pPr>
        <w:pStyle w:val="a5"/>
        <w:numPr>
          <w:ilvl w:val="0"/>
          <w:numId w:val="4"/>
        </w:numPr>
        <w:tabs>
          <w:tab w:val="left" w:pos="1316"/>
        </w:tabs>
        <w:ind w:left="1316" w:right="107"/>
        <w:jc w:val="both"/>
        <w:rPr>
          <w:sz w:val="24"/>
        </w:rPr>
      </w:pPr>
      <w:r>
        <w:rPr>
          <w:sz w:val="24"/>
        </w:rPr>
        <w:t xml:space="preserve">Призначення керівником закладу лікаря на заміну (за згодою пацієнтів), задля ефективного та своєчасного надання медичної допомоги пацієнтам з психічними </w:t>
      </w:r>
      <w:r>
        <w:rPr>
          <w:spacing w:val="-2"/>
          <w:sz w:val="24"/>
        </w:rPr>
        <w:t>розладами.</w:t>
      </w:r>
    </w:p>
    <w:p w:rsidR="007637A6" w:rsidRDefault="007637A6" w:rsidP="007637A6">
      <w:pPr>
        <w:pStyle w:val="a5"/>
        <w:numPr>
          <w:ilvl w:val="0"/>
          <w:numId w:val="4"/>
        </w:numPr>
        <w:tabs>
          <w:tab w:val="left" w:pos="1316"/>
        </w:tabs>
        <w:ind w:left="1316" w:right="108"/>
        <w:jc w:val="both"/>
        <w:rPr>
          <w:sz w:val="24"/>
        </w:rPr>
      </w:pPr>
      <w:r>
        <w:rPr>
          <w:sz w:val="24"/>
        </w:rPr>
        <w:t>Інформування</w:t>
      </w:r>
      <w:r>
        <w:rPr>
          <w:spacing w:val="-2"/>
          <w:sz w:val="24"/>
        </w:rPr>
        <w:t xml:space="preserve"> </w:t>
      </w:r>
      <w:r>
        <w:rPr>
          <w:sz w:val="24"/>
        </w:rPr>
        <w:t>пацієнтів,</w:t>
      </w:r>
      <w:r>
        <w:rPr>
          <w:spacing w:val="-3"/>
          <w:sz w:val="24"/>
        </w:rPr>
        <w:t xml:space="preserve"> </w:t>
      </w:r>
      <w:r>
        <w:rPr>
          <w:sz w:val="24"/>
        </w:rPr>
        <w:t>членів</w:t>
      </w:r>
      <w:r>
        <w:rPr>
          <w:spacing w:val="-2"/>
          <w:sz w:val="24"/>
        </w:rPr>
        <w:t xml:space="preserve"> </w:t>
      </w:r>
      <w:r>
        <w:rPr>
          <w:sz w:val="24"/>
        </w:rPr>
        <w:t>родини</w:t>
      </w:r>
      <w:r>
        <w:rPr>
          <w:spacing w:val="-2"/>
          <w:sz w:val="24"/>
        </w:rPr>
        <w:t xml:space="preserve"> </w:t>
      </w:r>
      <w:r>
        <w:rPr>
          <w:sz w:val="24"/>
        </w:rPr>
        <w:t>та/або</w:t>
      </w:r>
      <w:r>
        <w:rPr>
          <w:spacing w:val="-2"/>
          <w:sz w:val="24"/>
        </w:rPr>
        <w:t xml:space="preserve"> </w:t>
      </w:r>
      <w:r>
        <w:rPr>
          <w:sz w:val="24"/>
        </w:rPr>
        <w:t>законних</w:t>
      </w:r>
      <w:r>
        <w:rPr>
          <w:spacing w:val="-2"/>
          <w:sz w:val="24"/>
        </w:rPr>
        <w:t xml:space="preserve"> </w:t>
      </w:r>
      <w:r>
        <w:rPr>
          <w:sz w:val="24"/>
        </w:rPr>
        <w:t>представників,</w:t>
      </w:r>
      <w:r>
        <w:rPr>
          <w:spacing w:val="-3"/>
          <w:sz w:val="24"/>
        </w:rPr>
        <w:t xml:space="preserve"> </w:t>
      </w:r>
      <w:r>
        <w:rPr>
          <w:sz w:val="24"/>
        </w:rPr>
        <w:t>та/або</w:t>
      </w:r>
      <w:r>
        <w:rPr>
          <w:spacing w:val="-2"/>
          <w:sz w:val="24"/>
        </w:rPr>
        <w:t xml:space="preserve"> </w:t>
      </w:r>
      <w:r>
        <w:rPr>
          <w:sz w:val="24"/>
        </w:rPr>
        <w:t>осіб,</w:t>
      </w:r>
      <w:r>
        <w:rPr>
          <w:spacing w:val="-2"/>
          <w:sz w:val="24"/>
        </w:rPr>
        <w:t xml:space="preserve"> </w:t>
      </w:r>
      <w:r>
        <w:rPr>
          <w:sz w:val="24"/>
        </w:rPr>
        <w:t>які здійснюють догляд за пацієнтами, щодо можливості отримання інших необхідних медичних послуг безоплатно за рахунок коштів програми медичних гарантій.</w:t>
      </w:r>
    </w:p>
    <w:p w:rsidR="007637A6" w:rsidRDefault="007637A6" w:rsidP="007637A6">
      <w:pPr>
        <w:pStyle w:val="a5"/>
        <w:numPr>
          <w:ilvl w:val="0"/>
          <w:numId w:val="4"/>
        </w:numPr>
        <w:tabs>
          <w:tab w:val="left" w:pos="1316"/>
        </w:tabs>
        <w:ind w:left="1316" w:right="108"/>
        <w:jc w:val="both"/>
        <w:rPr>
          <w:sz w:val="24"/>
        </w:rPr>
      </w:pPr>
      <w:r>
        <w:rPr>
          <w:sz w:val="24"/>
        </w:rPr>
        <w:t>Інформування</w:t>
      </w:r>
      <w:r>
        <w:rPr>
          <w:spacing w:val="-2"/>
          <w:sz w:val="24"/>
        </w:rPr>
        <w:t xml:space="preserve"> </w:t>
      </w:r>
      <w:r>
        <w:rPr>
          <w:sz w:val="24"/>
        </w:rPr>
        <w:t>пацієнтів,</w:t>
      </w:r>
      <w:r>
        <w:rPr>
          <w:spacing w:val="-3"/>
          <w:sz w:val="24"/>
        </w:rPr>
        <w:t xml:space="preserve"> </w:t>
      </w:r>
      <w:r>
        <w:rPr>
          <w:sz w:val="24"/>
        </w:rPr>
        <w:t>членів</w:t>
      </w:r>
      <w:r>
        <w:rPr>
          <w:spacing w:val="-2"/>
          <w:sz w:val="24"/>
        </w:rPr>
        <w:t xml:space="preserve"> </w:t>
      </w:r>
      <w:r>
        <w:rPr>
          <w:sz w:val="24"/>
        </w:rPr>
        <w:t>родини</w:t>
      </w:r>
      <w:r>
        <w:rPr>
          <w:spacing w:val="-2"/>
          <w:sz w:val="24"/>
        </w:rPr>
        <w:t xml:space="preserve"> </w:t>
      </w:r>
      <w:r>
        <w:rPr>
          <w:sz w:val="24"/>
        </w:rPr>
        <w:t>та/або</w:t>
      </w:r>
      <w:r>
        <w:rPr>
          <w:spacing w:val="-2"/>
          <w:sz w:val="24"/>
        </w:rPr>
        <w:t xml:space="preserve"> </w:t>
      </w:r>
      <w:r>
        <w:rPr>
          <w:sz w:val="24"/>
        </w:rPr>
        <w:t>законних</w:t>
      </w:r>
      <w:r>
        <w:rPr>
          <w:spacing w:val="-2"/>
          <w:sz w:val="24"/>
        </w:rPr>
        <w:t xml:space="preserve"> </w:t>
      </w:r>
      <w:r>
        <w:rPr>
          <w:sz w:val="24"/>
        </w:rPr>
        <w:t>представників,</w:t>
      </w:r>
      <w:r>
        <w:rPr>
          <w:spacing w:val="-3"/>
          <w:sz w:val="24"/>
        </w:rPr>
        <w:t xml:space="preserve"> </w:t>
      </w:r>
      <w:r>
        <w:rPr>
          <w:sz w:val="24"/>
        </w:rPr>
        <w:t>та/або</w:t>
      </w:r>
      <w:r>
        <w:rPr>
          <w:spacing w:val="-2"/>
          <w:sz w:val="24"/>
        </w:rPr>
        <w:t xml:space="preserve"> </w:t>
      </w:r>
      <w:r>
        <w:rPr>
          <w:sz w:val="24"/>
        </w:rPr>
        <w:t>осіб,</w:t>
      </w:r>
      <w:r>
        <w:rPr>
          <w:spacing w:val="-2"/>
          <w:sz w:val="24"/>
        </w:rPr>
        <w:t xml:space="preserve"> </w:t>
      </w:r>
      <w:r>
        <w:rPr>
          <w:sz w:val="24"/>
        </w:rPr>
        <w:t>які здійснюють</w:t>
      </w:r>
      <w:r>
        <w:rPr>
          <w:spacing w:val="40"/>
          <w:sz w:val="24"/>
        </w:rPr>
        <w:t xml:space="preserve"> </w:t>
      </w:r>
      <w:r>
        <w:rPr>
          <w:sz w:val="24"/>
        </w:rPr>
        <w:t>догляд</w:t>
      </w:r>
      <w:r>
        <w:rPr>
          <w:spacing w:val="40"/>
          <w:sz w:val="24"/>
        </w:rPr>
        <w:t xml:space="preserve"> </w:t>
      </w:r>
      <w:r>
        <w:rPr>
          <w:sz w:val="24"/>
        </w:rPr>
        <w:t>за</w:t>
      </w:r>
      <w:r>
        <w:rPr>
          <w:spacing w:val="40"/>
          <w:sz w:val="24"/>
        </w:rPr>
        <w:t xml:space="preserve"> </w:t>
      </w:r>
      <w:r>
        <w:rPr>
          <w:sz w:val="24"/>
        </w:rPr>
        <w:t>пацієнтами,</w:t>
      </w:r>
      <w:r>
        <w:rPr>
          <w:spacing w:val="40"/>
          <w:sz w:val="24"/>
        </w:rPr>
        <w:t xml:space="preserve"> </w:t>
      </w:r>
      <w:r>
        <w:rPr>
          <w:sz w:val="24"/>
        </w:rPr>
        <w:t>щодо</w:t>
      </w:r>
      <w:r>
        <w:rPr>
          <w:spacing w:val="40"/>
          <w:sz w:val="24"/>
        </w:rPr>
        <w:t xml:space="preserve"> </w:t>
      </w:r>
      <w:r>
        <w:rPr>
          <w:sz w:val="24"/>
        </w:rPr>
        <w:t>можливостей</w:t>
      </w:r>
      <w:r>
        <w:rPr>
          <w:spacing w:val="40"/>
          <w:sz w:val="24"/>
        </w:rPr>
        <w:t xml:space="preserve"> </w:t>
      </w:r>
      <w:r>
        <w:rPr>
          <w:sz w:val="24"/>
        </w:rPr>
        <w:t>профілактики</w:t>
      </w:r>
      <w:r>
        <w:rPr>
          <w:spacing w:val="40"/>
          <w:sz w:val="24"/>
        </w:rPr>
        <w:t xml:space="preserve"> </w:t>
      </w:r>
      <w:r>
        <w:rPr>
          <w:sz w:val="24"/>
        </w:rPr>
        <w:t>та</w:t>
      </w:r>
      <w:r>
        <w:rPr>
          <w:spacing w:val="40"/>
          <w:sz w:val="24"/>
        </w:rPr>
        <w:t xml:space="preserve"> </w:t>
      </w:r>
      <w:r>
        <w:rPr>
          <w:sz w:val="24"/>
        </w:rPr>
        <w:t>лікування,</w:t>
      </w:r>
    </w:p>
    <w:p w:rsidR="007637A6" w:rsidRDefault="007637A6" w:rsidP="007637A6">
      <w:pPr>
        <w:pStyle w:val="a3"/>
        <w:spacing w:before="72"/>
        <w:ind w:right="107" w:firstLine="0"/>
      </w:pPr>
      <w:r>
        <w:t>залучення</w:t>
      </w:r>
      <w:r>
        <w:rPr>
          <w:spacing w:val="-15"/>
        </w:rPr>
        <w:t xml:space="preserve"> </w:t>
      </w:r>
      <w:r>
        <w:t>їх</w:t>
      </w:r>
      <w:r>
        <w:rPr>
          <w:spacing w:val="-15"/>
        </w:rPr>
        <w:t xml:space="preserve"> </w:t>
      </w:r>
      <w:r>
        <w:t>до</w:t>
      </w:r>
      <w:r>
        <w:rPr>
          <w:spacing w:val="-15"/>
        </w:rPr>
        <w:t xml:space="preserve"> </w:t>
      </w:r>
      <w:r>
        <w:t>ухвалення</w:t>
      </w:r>
      <w:r>
        <w:rPr>
          <w:spacing w:val="-15"/>
        </w:rPr>
        <w:t xml:space="preserve"> </w:t>
      </w:r>
      <w:r>
        <w:t>рішень</w:t>
      </w:r>
      <w:r>
        <w:rPr>
          <w:spacing w:val="-15"/>
        </w:rPr>
        <w:t xml:space="preserve"> </w:t>
      </w:r>
      <w:r>
        <w:t>щодо</w:t>
      </w:r>
      <w:r>
        <w:rPr>
          <w:spacing w:val="-15"/>
        </w:rPr>
        <w:t xml:space="preserve"> </w:t>
      </w:r>
      <w:r>
        <w:t>здоров'я</w:t>
      </w:r>
      <w:r>
        <w:rPr>
          <w:spacing w:val="-15"/>
        </w:rPr>
        <w:t xml:space="preserve"> </w:t>
      </w:r>
      <w:r>
        <w:t>пацієнтів,</w:t>
      </w:r>
      <w:r>
        <w:rPr>
          <w:spacing w:val="-15"/>
        </w:rPr>
        <w:t xml:space="preserve"> </w:t>
      </w:r>
      <w:r>
        <w:t>узгодження</w:t>
      </w:r>
      <w:r>
        <w:rPr>
          <w:spacing w:val="-15"/>
        </w:rPr>
        <w:t xml:space="preserve"> </w:t>
      </w:r>
      <w:r>
        <w:t>плану</w:t>
      </w:r>
      <w:r>
        <w:rPr>
          <w:spacing w:val="-15"/>
        </w:rPr>
        <w:t xml:space="preserve"> </w:t>
      </w:r>
      <w:r>
        <w:t>лікування відповідно до їх очікувань та можливостей.</w:t>
      </w:r>
    </w:p>
    <w:p w:rsidR="007637A6" w:rsidRDefault="007637A6" w:rsidP="007637A6">
      <w:pPr>
        <w:pStyle w:val="a5"/>
        <w:numPr>
          <w:ilvl w:val="0"/>
          <w:numId w:val="4"/>
        </w:numPr>
        <w:tabs>
          <w:tab w:val="left" w:pos="1316"/>
        </w:tabs>
        <w:ind w:left="1316" w:right="107"/>
        <w:jc w:val="both"/>
        <w:rPr>
          <w:sz w:val="24"/>
        </w:rPr>
      </w:pPr>
      <w:r>
        <w:rPr>
          <w:sz w:val="24"/>
        </w:rPr>
        <w:t xml:space="preserve">Проведення індивідуальної профілактичної роботи з пацієнтами із ПНР, спрямованої на відновлення та формування навичок самодопомоги та самообслуговування та/або скерування у заклади соціальної сфери, громадські організації, які надають відповідні </w:t>
      </w:r>
      <w:r>
        <w:rPr>
          <w:spacing w:val="-2"/>
          <w:sz w:val="24"/>
        </w:rPr>
        <w:t>послуги.</w:t>
      </w:r>
    </w:p>
    <w:p w:rsidR="007637A6" w:rsidRDefault="007637A6" w:rsidP="007637A6">
      <w:pPr>
        <w:pStyle w:val="a5"/>
        <w:numPr>
          <w:ilvl w:val="0"/>
          <w:numId w:val="4"/>
        </w:numPr>
        <w:tabs>
          <w:tab w:val="left" w:pos="1316"/>
        </w:tabs>
        <w:ind w:left="1316" w:right="107"/>
        <w:jc w:val="both"/>
        <w:rPr>
          <w:sz w:val="24"/>
        </w:rPr>
      </w:pPr>
      <w:r>
        <w:rPr>
          <w:sz w:val="24"/>
        </w:rPr>
        <w:t>Взаємодія</w:t>
      </w:r>
      <w:r>
        <w:rPr>
          <w:spacing w:val="-4"/>
          <w:sz w:val="24"/>
        </w:rPr>
        <w:t xml:space="preserve"> </w:t>
      </w:r>
      <w:r>
        <w:rPr>
          <w:sz w:val="24"/>
        </w:rPr>
        <w:t>із</w:t>
      </w:r>
      <w:r>
        <w:rPr>
          <w:spacing w:val="-4"/>
          <w:sz w:val="24"/>
        </w:rPr>
        <w:t xml:space="preserve"> </w:t>
      </w:r>
      <w:r>
        <w:rPr>
          <w:sz w:val="24"/>
        </w:rPr>
        <w:t>закладами</w:t>
      </w:r>
      <w:r>
        <w:rPr>
          <w:spacing w:val="-4"/>
          <w:sz w:val="24"/>
        </w:rPr>
        <w:t xml:space="preserve"> </w:t>
      </w:r>
      <w:r>
        <w:rPr>
          <w:sz w:val="24"/>
        </w:rPr>
        <w:t>спеціалізованої</w:t>
      </w:r>
      <w:r>
        <w:rPr>
          <w:spacing w:val="-4"/>
          <w:sz w:val="24"/>
        </w:rPr>
        <w:t xml:space="preserve"> </w:t>
      </w:r>
      <w:r>
        <w:rPr>
          <w:sz w:val="24"/>
        </w:rPr>
        <w:t>медичної</w:t>
      </w:r>
      <w:r>
        <w:rPr>
          <w:spacing w:val="-4"/>
          <w:sz w:val="24"/>
        </w:rPr>
        <w:t xml:space="preserve"> </w:t>
      </w:r>
      <w:r>
        <w:rPr>
          <w:sz w:val="24"/>
        </w:rPr>
        <w:t>допомоги</w:t>
      </w:r>
      <w:r>
        <w:rPr>
          <w:spacing w:val="-4"/>
          <w:sz w:val="24"/>
        </w:rPr>
        <w:t xml:space="preserve"> </w:t>
      </w:r>
      <w:r>
        <w:rPr>
          <w:sz w:val="24"/>
        </w:rPr>
        <w:t>для</w:t>
      </w:r>
      <w:r>
        <w:rPr>
          <w:spacing w:val="-4"/>
          <w:sz w:val="24"/>
        </w:rPr>
        <w:t xml:space="preserve"> </w:t>
      </w:r>
      <w:r>
        <w:rPr>
          <w:sz w:val="24"/>
        </w:rPr>
        <w:t>своєчасної</w:t>
      </w:r>
      <w:r>
        <w:rPr>
          <w:spacing w:val="-4"/>
          <w:sz w:val="24"/>
        </w:rPr>
        <w:t xml:space="preserve"> </w:t>
      </w:r>
      <w:r>
        <w:rPr>
          <w:sz w:val="24"/>
        </w:rPr>
        <w:t xml:space="preserve">діагностики та лікування більшості інфекційних та неінфекційних </w:t>
      </w:r>
      <w:proofErr w:type="spellStart"/>
      <w:r>
        <w:rPr>
          <w:sz w:val="24"/>
        </w:rPr>
        <w:t>хвороб</w:t>
      </w:r>
      <w:proofErr w:type="spellEnd"/>
      <w:r>
        <w:rPr>
          <w:sz w:val="24"/>
        </w:rPr>
        <w:t xml:space="preserve">, травм, отруєнь, патологічних, фізіологічних (під час вагітності) станів з урахуванням стану здоров’я </w:t>
      </w:r>
      <w:r>
        <w:rPr>
          <w:spacing w:val="-2"/>
          <w:sz w:val="24"/>
        </w:rPr>
        <w:t>пацієнтів.</w:t>
      </w:r>
    </w:p>
    <w:p w:rsidR="007637A6" w:rsidRDefault="007637A6" w:rsidP="007637A6">
      <w:pPr>
        <w:pStyle w:val="a5"/>
        <w:numPr>
          <w:ilvl w:val="0"/>
          <w:numId w:val="4"/>
        </w:numPr>
        <w:tabs>
          <w:tab w:val="left" w:pos="1316"/>
        </w:tabs>
        <w:ind w:left="1316" w:right="107"/>
        <w:jc w:val="both"/>
        <w:rPr>
          <w:sz w:val="24"/>
        </w:rPr>
      </w:pPr>
      <w:r>
        <w:rPr>
          <w:sz w:val="24"/>
        </w:rPr>
        <w:t>Взаємодія</w:t>
      </w:r>
      <w:r>
        <w:rPr>
          <w:spacing w:val="-15"/>
          <w:sz w:val="24"/>
        </w:rPr>
        <w:t xml:space="preserve"> </w:t>
      </w:r>
      <w:r>
        <w:rPr>
          <w:sz w:val="24"/>
        </w:rPr>
        <w:t>з</w:t>
      </w:r>
      <w:r>
        <w:rPr>
          <w:spacing w:val="-15"/>
          <w:sz w:val="24"/>
        </w:rPr>
        <w:t xml:space="preserve"> </w:t>
      </w:r>
      <w:r>
        <w:rPr>
          <w:sz w:val="24"/>
        </w:rPr>
        <w:t>іншими</w:t>
      </w:r>
      <w:r>
        <w:rPr>
          <w:spacing w:val="-15"/>
          <w:sz w:val="24"/>
        </w:rPr>
        <w:t xml:space="preserve"> </w:t>
      </w:r>
      <w:r>
        <w:rPr>
          <w:sz w:val="24"/>
        </w:rPr>
        <w:t>надавачами</w:t>
      </w:r>
      <w:r>
        <w:rPr>
          <w:spacing w:val="-15"/>
          <w:sz w:val="24"/>
        </w:rPr>
        <w:t xml:space="preserve"> </w:t>
      </w:r>
      <w:r>
        <w:rPr>
          <w:sz w:val="24"/>
        </w:rPr>
        <w:t>медичних</w:t>
      </w:r>
      <w:r>
        <w:rPr>
          <w:spacing w:val="-15"/>
          <w:sz w:val="24"/>
        </w:rPr>
        <w:t xml:space="preserve"> </w:t>
      </w:r>
      <w:r>
        <w:rPr>
          <w:sz w:val="24"/>
        </w:rPr>
        <w:t>послуг,</w:t>
      </w:r>
      <w:r>
        <w:rPr>
          <w:spacing w:val="-15"/>
          <w:sz w:val="24"/>
        </w:rPr>
        <w:t xml:space="preserve"> </w:t>
      </w:r>
      <w:r>
        <w:rPr>
          <w:sz w:val="24"/>
        </w:rPr>
        <w:t>центрами</w:t>
      </w:r>
      <w:r>
        <w:rPr>
          <w:spacing w:val="-15"/>
          <w:sz w:val="24"/>
        </w:rPr>
        <w:t xml:space="preserve"> </w:t>
      </w:r>
      <w:r>
        <w:rPr>
          <w:sz w:val="24"/>
        </w:rPr>
        <w:t>соціальних</w:t>
      </w:r>
      <w:r>
        <w:rPr>
          <w:spacing w:val="-15"/>
          <w:sz w:val="24"/>
        </w:rPr>
        <w:t xml:space="preserve"> </w:t>
      </w:r>
      <w:r>
        <w:rPr>
          <w:sz w:val="24"/>
        </w:rPr>
        <w:t>служб</w:t>
      </w:r>
      <w:r>
        <w:rPr>
          <w:spacing w:val="-15"/>
          <w:sz w:val="24"/>
        </w:rPr>
        <w:t xml:space="preserve"> </w:t>
      </w:r>
      <w:r>
        <w:rPr>
          <w:sz w:val="24"/>
        </w:rPr>
        <w:t>для</w:t>
      </w:r>
      <w:r>
        <w:rPr>
          <w:spacing w:val="-15"/>
          <w:sz w:val="24"/>
        </w:rPr>
        <w:t xml:space="preserve"> </w:t>
      </w:r>
      <w:r>
        <w:rPr>
          <w:sz w:val="24"/>
        </w:rPr>
        <w:t>сім'ї, дітей та молоді, службами у справах дітей, службою працевлаштування, освітніми закладами,</w:t>
      </w:r>
      <w:r>
        <w:rPr>
          <w:spacing w:val="-8"/>
          <w:sz w:val="24"/>
        </w:rPr>
        <w:t xml:space="preserve"> </w:t>
      </w:r>
      <w:r>
        <w:rPr>
          <w:sz w:val="24"/>
        </w:rPr>
        <w:t>територіальними</w:t>
      </w:r>
      <w:r>
        <w:rPr>
          <w:spacing w:val="-8"/>
          <w:sz w:val="24"/>
        </w:rPr>
        <w:t xml:space="preserve"> </w:t>
      </w:r>
      <w:r>
        <w:rPr>
          <w:sz w:val="24"/>
        </w:rPr>
        <w:t>центрами</w:t>
      </w:r>
      <w:r>
        <w:rPr>
          <w:spacing w:val="-8"/>
          <w:sz w:val="24"/>
        </w:rPr>
        <w:t xml:space="preserve"> </w:t>
      </w:r>
      <w:r>
        <w:rPr>
          <w:sz w:val="24"/>
        </w:rPr>
        <w:lastRenderedPageBreak/>
        <w:t>соціального</w:t>
      </w:r>
      <w:r>
        <w:rPr>
          <w:spacing w:val="-8"/>
          <w:sz w:val="24"/>
        </w:rPr>
        <w:t xml:space="preserve"> </w:t>
      </w:r>
      <w:r>
        <w:rPr>
          <w:sz w:val="24"/>
        </w:rPr>
        <w:t>обслуговування</w:t>
      </w:r>
      <w:r>
        <w:rPr>
          <w:spacing w:val="-8"/>
          <w:sz w:val="24"/>
        </w:rPr>
        <w:t xml:space="preserve"> </w:t>
      </w:r>
      <w:r>
        <w:rPr>
          <w:sz w:val="24"/>
        </w:rPr>
        <w:t>населення,</w:t>
      </w:r>
      <w:r>
        <w:rPr>
          <w:spacing w:val="-8"/>
          <w:sz w:val="24"/>
        </w:rPr>
        <w:t xml:space="preserve"> </w:t>
      </w:r>
      <w:r>
        <w:rPr>
          <w:sz w:val="24"/>
        </w:rPr>
        <w:t>іншими надавачами соціальних послуг, зокрема, неурядовими та благодійними організаціями, правоохоронними органами, підприємствами, установами та організаціями, засобами масової інформації, органами місцевого самоврядування на території обслуговування для забезпечення комплексного спостереження, лікування та реабілітації пацієнтів з розладами психіки та поведінки, за згодою та в інтересах пацієнтів.</w:t>
      </w:r>
    </w:p>
    <w:p w:rsidR="007637A6" w:rsidRDefault="007637A6" w:rsidP="007637A6">
      <w:pPr>
        <w:pStyle w:val="a5"/>
        <w:numPr>
          <w:ilvl w:val="0"/>
          <w:numId w:val="4"/>
        </w:numPr>
        <w:tabs>
          <w:tab w:val="left" w:pos="1316"/>
        </w:tabs>
        <w:ind w:left="1316" w:right="107"/>
        <w:jc w:val="both"/>
        <w:rPr>
          <w:sz w:val="24"/>
        </w:rPr>
      </w:pPr>
      <w:r>
        <w:rPr>
          <w:sz w:val="24"/>
        </w:rPr>
        <w:t>Дотримання вимог законодавства у сфері протидії насильству, зокрема, виявлення ознак насильства у пацієнтів та повідомлення відповідних служб згідно із затвердженим законодавством.</w:t>
      </w:r>
    </w:p>
    <w:p w:rsidR="007637A6" w:rsidRDefault="007637A6" w:rsidP="007637A6">
      <w:pPr>
        <w:pStyle w:val="a5"/>
        <w:numPr>
          <w:ilvl w:val="0"/>
          <w:numId w:val="4"/>
        </w:numPr>
        <w:tabs>
          <w:tab w:val="left" w:pos="1316"/>
        </w:tabs>
        <w:ind w:left="1316" w:right="107"/>
        <w:jc w:val="both"/>
        <w:rPr>
          <w:sz w:val="24"/>
        </w:rPr>
      </w:pPr>
      <w:r>
        <w:rPr>
          <w:sz w:val="24"/>
        </w:rPr>
        <w:t>Завчасне</w:t>
      </w:r>
      <w:r>
        <w:rPr>
          <w:spacing w:val="-14"/>
          <w:sz w:val="24"/>
        </w:rPr>
        <w:t xml:space="preserve"> </w:t>
      </w:r>
      <w:r>
        <w:rPr>
          <w:sz w:val="24"/>
        </w:rPr>
        <w:t>повідомлення</w:t>
      </w:r>
      <w:r>
        <w:rPr>
          <w:spacing w:val="-15"/>
          <w:sz w:val="24"/>
        </w:rPr>
        <w:t xml:space="preserve"> </w:t>
      </w:r>
      <w:r>
        <w:rPr>
          <w:sz w:val="24"/>
        </w:rPr>
        <w:t>пацієнтів</w:t>
      </w:r>
      <w:r>
        <w:rPr>
          <w:spacing w:val="-15"/>
          <w:sz w:val="24"/>
        </w:rPr>
        <w:t xml:space="preserve"> </w:t>
      </w:r>
      <w:r>
        <w:rPr>
          <w:sz w:val="24"/>
        </w:rPr>
        <w:t>про</w:t>
      </w:r>
      <w:r>
        <w:rPr>
          <w:spacing w:val="-15"/>
          <w:sz w:val="24"/>
        </w:rPr>
        <w:t xml:space="preserve"> </w:t>
      </w:r>
      <w:r>
        <w:rPr>
          <w:sz w:val="24"/>
        </w:rPr>
        <w:t>зміну</w:t>
      </w:r>
      <w:r>
        <w:rPr>
          <w:spacing w:val="-15"/>
          <w:sz w:val="24"/>
        </w:rPr>
        <w:t xml:space="preserve"> </w:t>
      </w:r>
      <w:r>
        <w:rPr>
          <w:sz w:val="24"/>
        </w:rPr>
        <w:t>адреси</w:t>
      </w:r>
      <w:r>
        <w:rPr>
          <w:spacing w:val="-15"/>
          <w:sz w:val="24"/>
        </w:rPr>
        <w:t xml:space="preserve"> </w:t>
      </w:r>
      <w:r>
        <w:rPr>
          <w:sz w:val="24"/>
        </w:rPr>
        <w:t>надання</w:t>
      </w:r>
      <w:r>
        <w:rPr>
          <w:spacing w:val="-15"/>
          <w:sz w:val="24"/>
        </w:rPr>
        <w:t xml:space="preserve"> </w:t>
      </w:r>
      <w:r>
        <w:rPr>
          <w:sz w:val="24"/>
        </w:rPr>
        <w:t>медичної</w:t>
      </w:r>
      <w:r>
        <w:rPr>
          <w:spacing w:val="-14"/>
          <w:sz w:val="24"/>
        </w:rPr>
        <w:t xml:space="preserve"> </w:t>
      </w:r>
      <w:r>
        <w:rPr>
          <w:sz w:val="24"/>
        </w:rPr>
        <w:t>допомоги</w:t>
      </w:r>
      <w:r>
        <w:rPr>
          <w:spacing w:val="-15"/>
          <w:sz w:val="24"/>
        </w:rPr>
        <w:t xml:space="preserve"> </w:t>
      </w:r>
      <w:r>
        <w:rPr>
          <w:sz w:val="24"/>
        </w:rPr>
        <w:t>та</w:t>
      </w:r>
      <w:r>
        <w:rPr>
          <w:spacing w:val="-14"/>
          <w:sz w:val="24"/>
        </w:rPr>
        <w:t xml:space="preserve"> </w:t>
      </w:r>
      <w:r>
        <w:rPr>
          <w:sz w:val="24"/>
        </w:rPr>
        <w:t>зміну контактних телефонних номерів.</w:t>
      </w:r>
    </w:p>
    <w:p w:rsidR="007637A6" w:rsidRDefault="007637A6" w:rsidP="007637A6">
      <w:pPr>
        <w:pStyle w:val="a5"/>
        <w:numPr>
          <w:ilvl w:val="0"/>
          <w:numId w:val="4"/>
        </w:numPr>
        <w:tabs>
          <w:tab w:val="left" w:pos="1316"/>
        </w:tabs>
        <w:ind w:left="1316" w:right="106"/>
        <w:jc w:val="both"/>
        <w:rPr>
          <w:sz w:val="24"/>
        </w:rPr>
      </w:pPr>
      <w:r>
        <w:rPr>
          <w:sz w:val="24"/>
        </w:rPr>
        <w:t>Наявність затвердженої програми з інфекційного контролю та дотримання заходів із запобігання інфекціям, пов’язаним з наданням медичної допомоги, відповідно до чинних наказів МОЗ України.</w:t>
      </w:r>
    </w:p>
    <w:p w:rsidR="007637A6" w:rsidRDefault="007637A6" w:rsidP="007637A6">
      <w:pPr>
        <w:pStyle w:val="a5"/>
        <w:numPr>
          <w:ilvl w:val="0"/>
          <w:numId w:val="4"/>
        </w:numPr>
        <w:tabs>
          <w:tab w:val="left" w:pos="1316"/>
        </w:tabs>
        <w:ind w:left="1316" w:right="106"/>
        <w:jc w:val="both"/>
        <w:rPr>
          <w:sz w:val="24"/>
        </w:rPr>
      </w:pPr>
      <w:r>
        <w:rPr>
          <w:sz w:val="24"/>
        </w:rPr>
        <w:t>Наявність локальних документів з інфекційного контролю за особливо небезпечними інфекційними хворобами (ОНІХ) та запобігання їх розповсюдженню з обов’язково відпрацьованим сценарієм щодо впровадження протиепідемічного режиму у ЗОЗ та його</w:t>
      </w:r>
      <w:r>
        <w:rPr>
          <w:spacing w:val="-9"/>
          <w:sz w:val="24"/>
        </w:rPr>
        <w:t xml:space="preserve"> </w:t>
      </w:r>
      <w:r>
        <w:rPr>
          <w:sz w:val="24"/>
        </w:rPr>
        <w:t>суворого</w:t>
      </w:r>
      <w:r>
        <w:rPr>
          <w:spacing w:val="-9"/>
          <w:sz w:val="24"/>
        </w:rPr>
        <w:t xml:space="preserve"> </w:t>
      </w:r>
      <w:r>
        <w:rPr>
          <w:sz w:val="24"/>
        </w:rPr>
        <w:t>дотримання</w:t>
      </w:r>
      <w:r>
        <w:rPr>
          <w:spacing w:val="-9"/>
          <w:sz w:val="24"/>
        </w:rPr>
        <w:t xml:space="preserve"> </w:t>
      </w:r>
      <w:r>
        <w:rPr>
          <w:sz w:val="24"/>
        </w:rPr>
        <w:t>в</w:t>
      </w:r>
      <w:r>
        <w:rPr>
          <w:spacing w:val="-9"/>
          <w:sz w:val="24"/>
        </w:rPr>
        <w:t xml:space="preserve"> </w:t>
      </w:r>
      <w:r>
        <w:rPr>
          <w:sz w:val="24"/>
        </w:rPr>
        <w:t>організації</w:t>
      </w:r>
      <w:r>
        <w:rPr>
          <w:spacing w:val="-8"/>
          <w:sz w:val="24"/>
        </w:rPr>
        <w:t xml:space="preserve"> </w:t>
      </w:r>
      <w:r>
        <w:rPr>
          <w:sz w:val="24"/>
        </w:rPr>
        <w:t>роботи</w:t>
      </w:r>
      <w:r>
        <w:rPr>
          <w:spacing w:val="-9"/>
          <w:sz w:val="24"/>
        </w:rPr>
        <w:t xml:space="preserve"> </w:t>
      </w:r>
      <w:r>
        <w:rPr>
          <w:sz w:val="24"/>
        </w:rPr>
        <w:t>та</w:t>
      </w:r>
      <w:r>
        <w:rPr>
          <w:spacing w:val="-8"/>
          <w:sz w:val="24"/>
        </w:rPr>
        <w:t xml:space="preserve"> </w:t>
      </w:r>
      <w:r>
        <w:rPr>
          <w:sz w:val="24"/>
        </w:rPr>
        <w:t>наданні</w:t>
      </w:r>
      <w:r>
        <w:rPr>
          <w:spacing w:val="-8"/>
          <w:sz w:val="24"/>
        </w:rPr>
        <w:t xml:space="preserve"> </w:t>
      </w:r>
      <w:r>
        <w:rPr>
          <w:sz w:val="24"/>
        </w:rPr>
        <w:t>медичної</w:t>
      </w:r>
      <w:r>
        <w:rPr>
          <w:spacing w:val="-8"/>
          <w:sz w:val="24"/>
        </w:rPr>
        <w:t xml:space="preserve"> </w:t>
      </w:r>
      <w:r>
        <w:rPr>
          <w:sz w:val="24"/>
        </w:rPr>
        <w:t>допомоги</w:t>
      </w:r>
      <w:r>
        <w:rPr>
          <w:spacing w:val="-9"/>
          <w:sz w:val="24"/>
        </w:rPr>
        <w:t xml:space="preserve"> </w:t>
      </w:r>
      <w:r>
        <w:rPr>
          <w:sz w:val="24"/>
        </w:rPr>
        <w:t>в</w:t>
      </w:r>
      <w:r>
        <w:rPr>
          <w:spacing w:val="-9"/>
          <w:sz w:val="24"/>
        </w:rPr>
        <w:t xml:space="preserve"> </w:t>
      </w:r>
      <w:r>
        <w:rPr>
          <w:sz w:val="24"/>
        </w:rPr>
        <w:t>умовах виникнення пандемії, а також у випадку виникнення осередку інфікування ОНІХ.</w:t>
      </w:r>
    </w:p>
    <w:p w:rsidR="007637A6" w:rsidRDefault="007637A6" w:rsidP="007637A6">
      <w:pPr>
        <w:pStyle w:val="a5"/>
        <w:numPr>
          <w:ilvl w:val="0"/>
          <w:numId w:val="4"/>
        </w:numPr>
        <w:tabs>
          <w:tab w:val="left" w:pos="1316"/>
        </w:tabs>
        <w:ind w:left="1316" w:right="106"/>
        <w:jc w:val="both"/>
        <w:rPr>
          <w:sz w:val="24"/>
        </w:rPr>
      </w:pPr>
      <w:r>
        <w:rPr>
          <w:sz w:val="24"/>
        </w:rPr>
        <w:t>Наявність затвердженої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пацієнтів на отримання медичної допомоги необхідного обсягу та належної якості.</w:t>
      </w:r>
    </w:p>
    <w:p w:rsidR="007637A6" w:rsidRDefault="007637A6" w:rsidP="007637A6">
      <w:pPr>
        <w:pStyle w:val="a5"/>
        <w:numPr>
          <w:ilvl w:val="0"/>
          <w:numId w:val="4"/>
        </w:numPr>
        <w:tabs>
          <w:tab w:val="left" w:pos="1316"/>
        </w:tabs>
        <w:ind w:left="1316" w:right="107"/>
        <w:jc w:val="both"/>
        <w:rPr>
          <w:sz w:val="24"/>
        </w:rPr>
      </w:pPr>
      <w:r>
        <w:rPr>
          <w:sz w:val="24"/>
        </w:rPr>
        <w:t>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w:t>
      </w:r>
      <w:r>
        <w:rPr>
          <w:spacing w:val="-11"/>
          <w:sz w:val="24"/>
        </w:rPr>
        <w:t xml:space="preserve"> </w:t>
      </w:r>
      <w:r>
        <w:rPr>
          <w:sz w:val="24"/>
        </w:rPr>
        <w:t>прав</w:t>
      </w:r>
      <w:r>
        <w:rPr>
          <w:spacing w:val="-12"/>
          <w:sz w:val="24"/>
        </w:rPr>
        <w:t xml:space="preserve"> </w:t>
      </w:r>
      <w:r>
        <w:rPr>
          <w:sz w:val="24"/>
        </w:rPr>
        <w:t>людини</w:t>
      </w:r>
      <w:r>
        <w:rPr>
          <w:spacing w:val="-12"/>
          <w:sz w:val="24"/>
        </w:rPr>
        <w:t xml:space="preserve"> </w:t>
      </w:r>
      <w:r>
        <w:rPr>
          <w:sz w:val="24"/>
        </w:rPr>
        <w:t>і</w:t>
      </w:r>
      <w:r>
        <w:rPr>
          <w:spacing w:val="-11"/>
          <w:sz w:val="24"/>
        </w:rPr>
        <w:t xml:space="preserve"> </w:t>
      </w:r>
      <w:r>
        <w:rPr>
          <w:sz w:val="24"/>
        </w:rPr>
        <w:t>основоположних</w:t>
      </w:r>
      <w:r>
        <w:rPr>
          <w:spacing w:val="-11"/>
          <w:sz w:val="24"/>
        </w:rPr>
        <w:t xml:space="preserve"> </w:t>
      </w:r>
      <w:r>
        <w:rPr>
          <w:sz w:val="24"/>
        </w:rPr>
        <w:t>свобод,</w:t>
      </w:r>
      <w:r>
        <w:rPr>
          <w:spacing w:val="-12"/>
          <w:sz w:val="24"/>
        </w:rPr>
        <w:t xml:space="preserve"> </w:t>
      </w:r>
      <w:r>
        <w:rPr>
          <w:sz w:val="24"/>
        </w:rPr>
        <w:t>Конвенції</w:t>
      </w:r>
      <w:r>
        <w:rPr>
          <w:spacing w:val="-12"/>
          <w:sz w:val="24"/>
        </w:rPr>
        <w:t xml:space="preserve"> </w:t>
      </w:r>
      <w:r>
        <w:rPr>
          <w:sz w:val="24"/>
        </w:rPr>
        <w:t>про</w:t>
      </w:r>
      <w:r>
        <w:rPr>
          <w:spacing w:val="-11"/>
          <w:sz w:val="24"/>
        </w:rPr>
        <w:t xml:space="preserve"> </w:t>
      </w:r>
      <w:r>
        <w:rPr>
          <w:sz w:val="24"/>
        </w:rPr>
        <w:t>права</w:t>
      </w:r>
      <w:r>
        <w:rPr>
          <w:spacing w:val="-11"/>
          <w:sz w:val="24"/>
        </w:rPr>
        <w:t xml:space="preserve"> </w:t>
      </w:r>
      <w:r>
        <w:rPr>
          <w:sz w:val="24"/>
        </w:rPr>
        <w:t>осіб</w:t>
      </w:r>
      <w:r>
        <w:rPr>
          <w:spacing w:val="-11"/>
          <w:sz w:val="24"/>
        </w:rPr>
        <w:t xml:space="preserve"> </w:t>
      </w:r>
      <w:r>
        <w:rPr>
          <w:sz w:val="24"/>
        </w:rPr>
        <w:t>з</w:t>
      </w:r>
      <w:r>
        <w:rPr>
          <w:spacing w:val="-11"/>
          <w:sz w:val="24"/>
        </w:rPr>
        <w:t xml:space="preserve"> </w:t>
      </w:r>
      <w:r>
        <w:rPr>
          <w:sz w:val="24"/>
        </w:rPr>
        <w:t xml:space="preserve">інвалідністю, Конвенції про права дитини та інших міжнародних договорів, ратифікованих </w:t>
      </w:r>
      <w:r>
        <w:rPr>
          <w:spacing w:val="-2"/>
          <w:sz w:val="24"/>
        </w:rPr>
        <w:t>Україною.</w:t>
      </w:r>
    </w:p>
    <w:p w:rsidR="007637A6" w:rsidRDefault="007637A6" w:rsidP="007637A6">
      <w:pPr>
        <w:pStyle w:val="a5"/>
        <w:numPr>
          <w:ilvl w:val="0"/>
          <w:numId w:val="4"/>
        </w:numPr>
        <w:tabs>
          <w:tab w:val="left" w:pos="1316"/>
        </w:tabs>
        <w:ind w:left="1316" w:right="106"/>
        <w:jc w:val="both"/>
        <w:rPr>
          <w:sz w:val="24"/>
        </w:rPr>
      </w:pPr>
      <w:r>
        <w:rPr>
          <w:sz w:val="24"/>
        </w:rPr>
        <w:t>Забезпечення дотримання толерантного ставлення до пацієнтів відповідно до затвердженої у надавача медичних послуг програми протидії дискримінації та стигматизації хворих на психічні розлади та забезпечення конфіденційності відповідних медичних даних.</w:t>
      </w:r>
    </w:p>
    <w:p w:rsidR="007637A6" w:rsidRDefault="007637A6" w:rsidP="007637A6">
      <w:pPr>
        <w:pStyle w:val="2"/>
        <w:numPr>
          <w:ilvl w:val="0"/>
          <w:numId w:val="4"/>
        </w:numPr>
        <w:tabs>
          <w:tab w:val="left" w:pos="1316"/>
        </w:tabs>
        <w:ind w:left="1316"/>
        <w:jc w:val="both"/>
        <w:rPr>
          <w:b w:val="0"/>
        </w:rPr>
      </w:pPr>
      <w:r>
        <w:t xml:space="preserve">Забезпечення дотримання принципів </w:t>
      </w:r>
      <w:proofErr w:type="spellStart"/>
      <w:r>
        <w:t>безбар’єрності</w:t>
      </w:r>
      <w:proofErr w:type="spellEnd"/>
      <w:r>
        <w:t xml:space="preserve"> та інклюзії при наданні медичної</w:t>
      </w:r>
      <w:r>
        <w:rPr>
          <w:spacing w:val="-3"/>
        </w:rPr>
        <w:t xml:space="preserve"> </w:t>
      </w:r>
      <w:r>
        <w:t>допомоги,</w:t>
      </w:r>
      <w:r>
        <w:rPr>
          <w:spacing w:val="-3"/>
        </w:rPr>
        <w:t xml:space="preserve"> </w:t>
      </w:r>
      <w:r>
        <w:t>у</w:t>
      </w:r>
      <w:r>
        <w:rPr>
          <w:spacing w:val="-3"/>
        </w:rPr>
        <w:t xml:space="preserve"> </w:t>
      </w:r>
      <w:r>
        <w:t>тому</w:t>
      </w:r>
      <w:r>
        <w:rPr>
          <w:spacing w:val="-3"/>
        </w:rPr>
        <w:t xml:space="preserve"> </w:t>
      </w:r>
      <w:r>
        <w:t>числі</w:t>
      </w:r>
      <w:r>
        <w:rPr>
          <w:spacing w:val="-3"/>
        </w:rPr>
        <w:t xml:space="preserve"> </w:t>
      </w:r>
      <w:r>
        <w:t>з</w:t>
      </w:r>
      <w:r>
        <w:rPr>
          <w:spacing w:val="-3"/>
        </w:rPr>
        <w:t xml:space="preserve"> </w:t>
      </w:r>
      <w:r>
        <w:t>використанням</w:t>
      </w:r>
      <w:r>
        <w:rPr>
          <w:spacing w:val="-3"/>
        </w:rPr>
        <w:t xml:space="preserve"> </w:t>
      </w:r>
      <w:r>
        <w:t>методів</w:t>
      </w:r>
      <w:r>
        <w:rPr>
          <w:spacing w:val="-3"/>
        </w:rPr>
        <w:t xml:space="preserve"> </w:t>
      </w:r>
      <w:r>
        <w:t>і</w:t>
      </w:r>
      <w:r>
        <w:rPr>
          <w:spacing w:val="-3"/>
        </w:rPr>
        <w:t xml:space="preserve"> </w:t>
      </w:r>
      <w:r>
        <w:t>засобів</w:t>
      </w:r>
      <w:r>
        <w:rPr>
          <w:spacing w:val="-3"/>
        </w:rPr>
        <w:t xml:space="preserve"> </w:t>
      </w:r>
      <w:r>
        <w:t>телемедицини відповідно до нормативно-правових актів.</w:t>
      </w:r>
    </w:p>
    <w:p w:rsidR="007637A6" w:rsidRDefault="007637A6" w:rsidP="007637A6">
      <w:pPr>
        <w:spacing w:before="240"/>
        <w:ind w:left="596"/>
        <w:rPr>
          <w:i/>
          <w:sz w:val="24"/>
        </w:rPr>
      </w:pPr>
      <w:r>
        <w:rPr>
          <w:i/>
          <w:sz w:val="24"/>
        </w:rPr>
        <w:t>Вимоги</w:t>
      </w:r>
      <w:r>
        <w:rPr>
          <w:i/>
          <w:spacing w:val="-4"/>
          <w:sz w:val="24"/>
        </w:rPr>
        <w:t xml:space="preserve"> </w:t>
      </w:r>
      <w:r>
        <w:rPr>
          <w:i/>
          <w:sz w:val="24"/>
        </w:rPr>
        <w:t>до</w:t>
      </w:r>
      <w:r>
        <w:rPr>
          <w:i/>
          <w:spacing w:val="-2"/>
          <w:sz w:val="24"/>
        </w:rPr>
        <w:t xml:space="preserve"> </w:t>
      </w:r>
      <w:r>
        <w:rPr>
          <w:i/>
          <w:sz w:val="24"/>
        </w:rPr>
        <w:t>спеціалістів</w:t>
      </w:r>
      <w:r>
        <w:rPr>
          <w:i/>
          <w:spacing w:val="-2"/>
          <w:sz w:val="24"/>
        </w:rPr>
        <w:t xml:space="preserve"> </w:t>
      </w:r>
      <w:r>
        <w:rPr>
          <w:i/>
          <w:sz w:val="24"/>
        </w:rPr>
        <w:t>та</w:t>
      </w:r>
      <w:r>
        <w:rPr>
          <w:i/>
          <w:spacing w:val="-2"/>
          <w:sz w:val="24"/>
        </w:rPr>
        <w:t xml:space="preserve"> </w:t>
      </w:r>
      <w:r>
        <w:rPr>
          <w:i/>
          <w:sz w:val="24"/>
        </w:rPr>
        <w:t>кількості</w:t>
      </w:r>
      <w:r>
        <w:rPr>
          <w:i/>
          <w:spacing w:val="-1"/>
          <w:sz w:val="24"/>
        </w:rPr>
        <w:t xml:space="preserve"> </w:t>
      </w:r>
      <w:r>
        <w:rPr>
          <w:i/>
          <w:sz w:val="24"/>
        </w:rPr>
        <w:t>фахівців,</w:t>
      </w:r>
      <w:r>
        <w:rPr>
          <w:i/>
          <w:spacing w:val="-2"/>
          <w:sz w:val="24"/>
        </w:rPr>
        <w:t xml:space="preserve"> </w:t>
      </w:r>
      <w:r>
        <w:rPr>
          <w:i/>
          <w:sz w:val="24"/>
        </w:rPr>
        <w:t>що</w:t>
      </w:r>
      <w:r>
        <w:rPr>
          <w:i/>
          <w:spacing w:val="-1"/>
          <w:sz w:val="24"/>
        </w:rPr>
        <w:t xml:space="preserve"> </w:t>
      </w:r>
      <w:r>
        <w:rPr>
          <w:i/>
          <w:sz w:val="24"/>
        </w:rPr>
        <w:t>працюють</w:t>
      </w:r>
      <w:r>
        <w:rPr>
          <w:i/>
          <w:spacing w:val="-3"/>
          <w:sz w:val="24"/>
        </w:rPr>
        <w:t xml:space="preserve"> </w:t>
      </w:r>
      <w:r>
        <w:rPr>
          <w:i/>
          <w:sz w:val="24"/>
        </w:rPr>
        <w:t>на</w:t>
      </w:r>
      <w:r>
        <w:rPr>
          <w:i/>
          <w:spacing w:val="-1"/>
          <w:sz w:val="24"/>
        </w:rPr>
        <w:t xml:space="preserve"> </w:t>
      </w:r>
      <w:r>
        <w:rPr>
          <w:i/>
          <w:spacing w:val="-2"/>
          <w:sz w:val="24"/>
        </w:rPr>
        <w:t>посадах:</w:t>
      </w:r>
    </w:p>
    <w:p w:rsidR="007637A6" w:rsidRDefault="007637A6" w:rsidP="007637A6">
      <w:pPr>
        <w:pStyle w:val="a5"/>
        <w:numPr>
          <w:ilvl w:val="0"/>
          <w:numId w:val="3"/>
        </w:numPr>
        <w:tabs>
          <w:tab w:val="left" w:pos="1316"/>
        </w:tabs>
        <w:spacing w:before="240"/>
        <w:ind w:left="1316"/>
        <w:rPr>
          <w:sz w:val="24"/>
        </w:rPr>
      </w:pPr>
      <w:r>
        <w:rPr>
          <w:sz w:val="24"/>
        </w:rPr>
        <w:t xml:space="preserve">У </w:t>
      </w:r>
      <w:r>
        <w:rPr>
          <w:spacing w:val="-4"/>
          <w:sz w:val="24"/>
        </w:rPr>
        <w:t>ЗОЗ:</w:t>
      </w:r>
    </w:p>
    <w:p w:rsidR="007637A6" w:rsidRDefault="007637A6" w:rsidP="007637A6">
      <w:pPr>
        <w:pStyle w:val="a5"/>
        <w:numPr>
          <w:ilvl w:val="0"/>
          <w:numId w:val="2"/>
        </w:numPr>
        <w:tabs>
          <w:tab w:val="left" w:pos="1303"/>
        </w:tabs>
        <w:spacing w:before="72"/>
        <w:ind w:left="596" w:right="109" w:firstLine="0"/>
        <w:jc w:val="both"/>
        <w:rPr>
          <w:sz w:val="24"/>
        </w:rPr>
      </w:pPr>
      <w:r>
        <w:rPr>
          <w:sz w:val="24"/>
        </w:rPr>
        <w:t>Лікар</w:t>
      </w:r>
      <w:r>
        <w:rPr>
          <w:spacing w:val="-14"/>
          <w:sz w:val="24"/>
        </w:rPr>
        <w:t xml:space="preserve"> </w:t>
      </w:r>
      <w:r>
        <w:rPr>
          <w:sz w:val="24"/>
        </w:rPr>
        <w:t>з</w:t>
      </w:r>
      <w:r>
        <w:rPr>
          <w:spacing w:val="-14"/>
          <w:sz w:val="24"/>
        </w:rPr>
        <w:t xml:space="preserve"> </w:t>
      </w:r>
      <w:r>
        <w:rPr>
          <w:sz w:val="24"/>
        </w:rPr>
        <w:t>надання</w:t>
      </w:r>
      <w:r>
        <w:rPr>
          <w:spacing w:val="-14"/>
          <w:sz w:val="24"/>
        </w:rPr>
        <w:t xml:space="preserve"> </w:t>
      </w:r>
      <w:r>
        <w:rPr>
          <w:sz w:val="24"/>
        </w:rPr>
        <w:t>ПМД</w:t>
      </w:r>
      <w:r>
        <w:rPr>
          <w:spacing w:val="-14"/>
          <w:sz w:val="24"/>
        </w:rPr>
        <w:t xml:space="preserve"> </w:t>
      </w:r>
      <w:r>
        <w:rPr>
          <w:sz w:val="24"/>
        </w:rPr>
        <w:t>(лікар</w:t>
      </w:r>
      <w:r>
        <w:rPr>
          <w:spacing w:val="-14"/>
          <w:sz w:val="24"/>
        </w:rPr>
        <w:t xml:space="preserve"> </w:t>
      </w:r>
      <w:r>
        <w:rPr>
          <w:sz w:val="24"/>
        </w:rPr>
        <w:t>загальної</w:t>
      </w:r>
      <w:r>
        <w:rPr>
          <w:spacing w:val="-14"/>
          <w:sz w:val="24"/>
        </w:rPr>
        <w:t xml:space="preserve"> </w:t>
      </w:r>
      <w:r>
        <w:rPr>
          <w:sz w:val="24"/>
        </w:rPr>
        <w:t>практики</w:t>
      </w:r>
      <w:r>
        <w:rPr>
          <w:spacing w:val="-14"/>
          <w:sz w:val="24"/>
        </w:rPr>
        <w:t xml:space="preserve"> </w:t>
      </w:r>
      <w:r>
        <w:rPr>
          <w:sz w:val="24"/>
        </w:rPr>
        <w:t>–</w:t>
      </w:r>
      <w:r>
        <w:rPr>
          <w:spacing w:val="-14"/>
          <w:sz w:val="24"/>
        </w:rPr>
        <w:t xml:space="preserve"> </w:t>
      </w:r>
      <w:r>
        <w:rPr>
          <w:sz w:val="24"/>
        </w:rPr>
        <w:t>сімейний</w:t>
      </w:r>
      <w:r>
        <w:rPr>
          <w:spacing w:val="-14"/>
          <w:sz w:val="24"/>
        </w:rPr>
        <w:t xml:space="preserve"> </w:t>
      </w:r>
      <w:r>
        <w:rPr>
          <w:sz w:val="24"/>
        </w:rPr>
        <w:t>лікар,</w:t>
      </w:r>
      <w:r>
        <w:rPr>
          <w:spacing w:val="-14"/>
          <w:sz w:val="24"/>
        </w:rPr>
        <w:t xml:space="preserve"> </w:t>
      </w:r>
      <w:r>
        <w:rPr>
          <w:sz w:val="24"/>
        </w:rPr>
        <w:t>лікар-терапевт,</w:t>
      </w:r>
      <w:r>
        <w:rPr>
          <w:spacing w:val="-14"/>
          <w:sz w:val="24"/>
        </w:rPr>
        <w:t xml:space="preserve"> </w:t>
      </w:r>
      <w:r>
        <w:rPr>
          <w:sz w:val="24"/>
        </w:rPr>
        <w:t xml:space="preserve">лікар- педіатр) – щонайменше </w:t>
      </w:r>
      <w:r>
        <w:rPr>
          <w:b/>
          <w:sz w:val="24"/>
        </w:rPr>
        <w:t xml:space="preserve">70% </w:t>
      </w:r>
      <w:r>
        <w:rPr>
          <w:sz w:val="24"/>
        </w:rPr>
        <w:t>лікарів, які працюють за основним місцем роботи в цьому ЗОЗ, та пройшли курс навчання з ведення та лікування пацієнтів з ПНР;</w:t>
      </w:r>
    </w:p>
    <w:p w:rsidR="007637A6" w:rsidRDefault="007637A6" w:rsidP="007637A6">
      <w:pPr>
        <w:pStyle w:val="a5"/>
        <w:numPr>
          <w:ilvl w:val="0"/>
          <w:numId w:val="2"/>
        </w:numPr>
        <w:tabs>
          <w:tab w:val="left" w:pos="1304"/>
        </w:tabs>
        <w:ind w:left="596" w:right="107" w:firstLine="0"/>
        <w:jc w:val="both"/>
        <w:rPr>
          <w:sz w:val="24"/>
        </w:rPr>
      </w:pPr>
      <w:r>
        <w:rPr>
          <w:sz w:val="24"/>
        </w:rPr>
        <w:t xml:space="preserve">Сестра медична (брат медичний) – щонайменше </w:t>
      </w:r>
      <w:r>
        <w:rPr>
          <w:b/>
          <w:sz w:val="24"/>
        </w:rPr>
        <w:t>35%</w:t>
      </w:r>
      <w:r>
        <w:rPr>
          <w:sz w:val="24"/>
        </w:rPr>
        <w:t>, які працюють за основним місцем</w:t>
      </w:r>
      <w:r>
        <w:rPr>
          <w:spacing w:val="-9"/>
          <w:sz w:val="24"/>
        </w:rPr>
        <w:t xml:space="preserve"> </w:t>
      </w:r>
      <w:r>
        <w:rPr>
          <w:sz w:val="24"/>
        </w:rPr>
        <w:t>роботи</w:t>
      </w:r>
      <w:r>
        <w:rPr>
          <w:spacing w:val="-9"/>
          <w:sz w:val="24"/>
        </w:rPr>
        <w:t xml:space="preserve"> </w:t>
      </w:r>
      <w:r>
        <w:rPr>
          <w:sz w:val="24"/>
        </w:rPr>
        <w:t>в</w:t>
      </w:r>
      <w:r>
        <w:rPr>
          <w:spacing w:val="-10"/>
          <w:sz w:val="24"/>
        </w:rPr>
        <w:t xml:space="preserve"> </w:t>
      </w:r>
      <w:r>
        <w:rPr>
          <w:sz w:val="24"/>
        </w:rPr>
        <w:t>цьому</w:t>
      </w:r>
      <w:r>
        <w:rPr>
          <w:spacing w:val="-9"/>
          <w:sz w:val="24"/>
        </w:rPr>
        <w:t xml:space="preserve"> </w:t>
      </w:r>
      <w:r>
        <w:rPr>
          <w:sz w:val="24"/>
        </w:rPr>
        <w:t>ЗОЗ</w:t>
      </w:r>
      <w:r>
        <w:rPr>
          <w:spacing w:val="-9"/>
          <w:sz w:val="24"/>
        </w:rPr>
        <w:t xml:space="preserve"> </w:t>
      </w:r>
      <w:r>
        <w:rPr>
          <w:sz w:val="24"/>
        </w:rPr>
        <w:t>та</w:t>
      </w:r>
      <w:r>
        <w:rPr>
          <w:spacing w:val="-10"/>
          <w:sz w:val="24"/>
        </w:rPr>
        <w:t xml:space="preserve"> </w:t>
      </w:r>
      <w:r>
        <w:rPr>
          <w:sz w:val="24"/>
        </w:rPr>
        <w:t>пройшли</w:t>
      </w:r>
      <w:r>
        <w:rPr>
          <w:spacing w:val="-9"/>
          <w:sz w:val="24"/>
        </w:rPr>
        <w:t xml:space="preserve"> </w:t>
      </w:r>
      <w:r>
        <w:rPr>
          <w:sz w:val="24"/>
        </w:rPr>
        <w:t>курс</w:t>
      </w:r>
      <w:r>
        <w:rPr>
          <w:spacing w:val="-9"/>
          <w:sz w:val="24"/>
        </w:rPr>
        <w:t xml:space="preserve"> </w:t>
      </w:r>
      <w:r>
        <w:rPr>
          <w:sz w:val="24"/>
        </w:rPr>
        <w:t>навчання</w:t>
      </w:r>
      <w:r>
        <w:rPr>
          <w:spacing w:val="-9"/>
          <w:sz w:val="24"/>
        </w:rPr>
        <w:t xml:space="preserve"> </w:t>
      </w:r>
      <w:r>
        <w:rPr>
          <w:sz w:val="24"/>
        </w:rPr>
        <w:t>з</w:t>
      </w:r>
      <w:r>
        <w:rPr>
          <w:spacing w:val="-10"/>
          <w:sz w:val="24"/>
        </w:rPr>
        <w:t xml:space="preserve"> </w:t>
      </w:r>
      <w:r>
        <w:rPr>
          <w:sz w:val="24"/>
        </w:rPr>
        <w:t>ведення</w:t>
      </w:r>
      <w:r>
        <w:rPr>
          <w:spacing w:val="-9"/>
          <w:sz w:val="24"/>
        </w:rPr>
        <w:t xml:space="preserve"> </w:t>
      </w:r>
      <w:r>
        <w:rPr>
          <w:sz w:val="24"/>
        </w:rPr>
        <w:t>та</w:t>
      </w:r>
      <w:r>
        <w:rPr>
          <w:spacing w:val="-10"/>
          <w:sz w:val="24"/>
        </w:rPr>
        <w:t xml:space="preserve"> </w:t>
      </w:r>
      <w:r>
        <w:rPr>
          <w:sz w:val="24"/>
        </w:rPr>
        <w:t>лікування</w:t>
      </w:r>
      <w:r>
        <w:rPr>
          <w:spacing w:val="-10"/>
          <w:sz w:val="24"/>
        </w:rPr>
        <w:t xml:space="preserve"> </w:t>
      </w:r>
      <w:r>
        <w:rPr>
          <w:sz w:val="24"/>
        </w:rPr>
        <w:t>пацієнтів</w:t>
      </w:r>
      <w:r>
        <w:rPr>
          <w:spacing w:val="-9"/>
          <w:sz w:val="24"/>
        </w:rPr>
        <w:t xml:space="preserve"> </w:t>
      </w:r>
      <w:r>
        <w:rPr>
          <w:sz w:val="24"/>
        </w:rPr>
        <w:t>з</w:t>
      </w:r>
      <w:r>
        <w:rPr>
          <w:spacing w:val="-9"/>
          <w:sz w:val="24"/>
        </w:rPr>
        <w:t xml:space="preserve"> </w:t>
      </w:r>
      <w:r>
        <w:rPr>
          <w:sz w:val="24"/>
        </w:rPr>
        <w:t>ПНР.</w:t>
      </w:r>
    </w:p>
    <w:p w:rsidR="007637A6" w:rsidRDefault="007637A6" w:rsidP="007637A6">
      <w:pPr>
        <w:spacing w:before="240"/>
        <w:ind w:left="596"/>
        <w:rPr>
          <w:i/>
          <w:sz w:val="24"/>
        </w:rPr>
      </w:pPr>
      <w:r>
        <w:rPr>
          <w:i/>
          <w:sz w:val="24"/>
        </w:rPr>
        <w:t>Вимоги</w:t>
      </w:r>
      <w:r>
        <w:rPr>
          <w:i/>
          <w:spacing w:val="-3"/>
          <w:sz w:val="24"/>
        </w:rPr>
        <w:t xml:space="preserve"> </w:t>
      </w:r>
      <w:r>
        <w:rPr>
          <w:i/>
          <w:sz w:val="24"/>
        </w:rPr>
        <w:t xml:space="preserve">до переліку </w:t>
      </w:r>
      <w:r>
        <w:rPr>
          <w:i/>
          <w:spacing w:val="-2"/>
          <w:sz w:val="24"/>
        </w:rPr>
        <w:t>обладнання:</w:t>
      </w:r>
    </w:p>
    <w:p w:rsidR="007637A6" w:rsidRDefault="007637A6" w:rsidP="007637A6">
      <w:pPr>
        <w:pStyle w:val="a3"/>
        <w:spacing w:before="240"/>
        <w:ind w:left="956" w:firstLine="0"/>
        <w:jc w:val="left"/>
      </w:pPr>
      <w:r>
        <w:t>1.</w:t>
      </w:r>
      <w:r>
        <w:rPr>
          <w:spacing w:val="27"/>
        </w:rPr>
        <w:t xml:space="preserve">  </w:t>
      </w:r>
      <w:r>
        <w:t>За</w:t>
      </w:r>
      <w:r>
        <w:rPr>
          <w:spacing w:val="1"/>
        </w:rPr>
        <w:t xml:space="preserve"> </w:t>
      </w:r>
      <w:r>
        <w:t xml:space="preserve">місцем надання медичних </w:t>
      </w:r>
      <w:r>
        <w:rPr>
          <w:spacing w:val="-2"/>
        </w:rPr>
        <w:t>послуг:</w:t>
      </w:r>
    </w:p>
    <w:p w:rsidR="007637A6" w:rsidRDefault="007637A6" w:rsidP="007637A6">
      <w:pPr>
        <w:pStyle w:val="a5"/>
        <w:numPr>
          <w:ilvl w:val="0"/>
          <w:numId w:val="1"/>
        </w:numPr>
        <w:tabs>
          <w:tab w:val="left" w:pos="1339"/>
        </w:tabs>
        <w:rPr>
          <w:sz w:val="24"/>
        </w:rPr>
      </w:pPr>
      <w:r>
        <w:rPr>
          <w:sz w:val="24"/>
        </w:rPr>
        <w:t>тонометр</w:t>
      </w:r>
      <w:r>
        <w:rPr>
          <w:spacing w:val="-3"/>
          <w:sz w:val="24"/>
        </w:rPr>
        <w:t xml:space="preserve"> </w:t>
      </w:r>
      <w:r>
        <w:rPr>
          <w:sz w:val="24"/>
        </w:rPr>
        <w:t>та/або</w:t>
      </w:r>
      <w:r>
        <w:rPr>
          <w:spacing w:val="-2"/>
          <w:sz w:val="24"/>
        </w:rPr>
        <w:t xml:space="preserve"> </w:t>
      </w:r>
      <w:r>
        <w:rPr>
          <w:sz w:val="24"/>
        </w:rPr>
        <w:t>тонометр</w:t>
      </w:r>
      <w:r>
        <w:rPr>
          <w:spacing w:val="-2"/>
          <w:sz w:val="24"/>
        </w:rPr>
        <w:t xml:space="preserve"> </w:t>
      </w:r>
      <w:r>
        <w:rPr>
          <w:sz w:val="24"/>
        </w:rPr>
        <w:t>педіатричний</w:t>
      </w:r>
      <w:r>
        <w:rPr>
          <w:spacing w:val="-3"/>
          <w:sz w:val="24"/>
        </w:rPr>
        <w:t xml:space="preserve"> </w:t>
      </w:r>
      <w:r>
        <w:rPr>
          <w:sz w:val="24"/>
        </w:rPr>
        <w:t>з</w:t>
      </w:r>
      <w:r>
        <w:rPr>
          <w:spacing w:val="-3"/>
          <w:sz w:val="24"/>
        </w:rPr>
        <w:t xml:space="preserve"> </w:t>
      </w:r>
      <w:r>
        <w:rPr>
          <w:sz w:val="24"/>
        </w:rPr>
        <w:t>манжетками</w:t>
      </w:r>
      <w:r>
        <w:rPr>
          <w:spacing w:val="-3"/>
          <w:sz w:val="24"/>
        </w:rPr>
        <w:t xml:space="preserve"> </w:t>
      </w:r>
      <w:r>
        <w:rPr>
          <w:sz w:val="24"/>
        </w:rPr>
        <w:t>для</w:t>
      </w:r>
      <w:r>
        <w:rPr>
          <w:spacing w:val="-2"/>
          <w:sz w:val="24"/>
        </w:rPr>
        <w:t xml:space="preserve"> </w:t>
      </w:r>
      <w:r>
        <w:rPr>
          <w:sz w:val="24"/>
        </w:rPr>
        <w:t>дітей</w:t>
      </w:r>
      <w:r>
        <w:rPr>
          <w:spacing w:val="-3"/>
          <w:sz w:val="24"/>
        </w:rPr>
        <w:t xml:space="preserve"> </w:t>
      </w:r>
      <w:r>
        <w:rPr>
          <w:sz w:val="24"/>
        </w:rPr>
        <w:t>різного</w:t>
      </w:r>
      <w:r>
        <w:rPr>
          <w:spacing w:val="-2"/>
          <w:sz w:val="24"/>
        </w:rPr>
        <w:t xml:space="preserve"> віку;</w:t>
      </w:r>
    </w:p>
    <w:p w:rsidR="007637A6" w:rsidRDefault="007637A6" w:rsidP="007637A6">
      <w:pPr>
        <w:pStyle w:val="a5"/>
        <w:numPr>
          <w:ilvl w:val="0"/>
          <w:numId w:val="1"/>
        </w:numPr>
        <w:tabs>
          <w:tab w:val="left" w:pos="1339"/>
        </w:tabs>
        <w:rPr>
          <w:sz w:val="24"/>
        </w:rPr>
      </w:pPr>
      <w:r>
        <w:rPr>
          <w:sz w:val="24"/>
        </w:rPr>
        <w:t>термометр</w:t>
      </w:r>
      <w:r>
        <w:rPr>
          <w:spacing w:val="-2"/>
          <w:sz w:val="24"/>
        </w:rPr>
        <w:t xml:space="preserve"> безконтактний;</w:t>
      </w:r>
    </w:p>
    <w:p w:rsidR="007637A6" w:rsidRDefault="007637A6" w:rsidP="007637A6">
      <w:pPr>
        <w:pStyle w:val="a5"/>
        <w:numPr>
          <w:ilvl w:val="0"/>
          <w:numId w:val="1"/>
        </w:numPr>
        <w:tabs>
          <w:tab w:val="left" w:pos="1304"/>
        </w:tabs>
        <w:ind w:left="1304" w:hanging="708"/>
        <w:rPr>
          <w:sz w:val="24"/>
        </w:rPr>
      </w:pPr>
      <w:r>
        <w:rPr>
          <w:sz w:val="24"/>
        </w:rPr>
        <w:lastRenderedPageBreak/>
        <w:t>аптечка</w:t>
      </w:r>
      <w:r>
        <w:rPr>
          <w:spacing w:val="-3"/>
          <w:sz w:val="24"/>
        </w:rPr>
        <w:t xml:space="preserve"> </w:t>
      </w:r>
      <w:r>
        <w:rPr>
          <w:sz w:val="24"/>
        </w:rPr>
        <w:t>для надання</w:t>
      </w:r>
      <w:r>
        <w:rPr>
          <w:spacing w:val="-1"/>
          <w:sz w:val="24"/>
        </w:rPr>
        <w:t xml:space="preserve"> </w:t>
      </w:r>
      <w:r>
        <w:rPr>
          <w:sz w:val="24"/>
        </w:rPr>
        <w:t>невідкладної</w:t>
      </w:r>
      <w:r>
        <w:rPr>
          <w:spacing w:val="-1"/>
          <w:sz w:val="24"/>
        </w:rPr>
        <w:t xml:space="preserve"> </w:t>
      </w:r>
      <w:r>
        <w:rPr>
          <w:spacing w:val="-2"/>
          <w:sz w:val="24"/>
        </w:rPr>
        <w:t>допомоги;</w:t>
      </w:r>
    </w:p>
    <w:p w:rsidR="007637A6" w:rsidRDefault="007637A6" w:rsidP="007637A6">
      <w:pPr>
        <w:pStyle w:val="a5"/>
        <w:numPr>
          <w:ilvl w:val="0"/>
          <w:numId w:val="1"/>
        </w:numPr>
        <w:tabs>
          <w:tab w:val="left" w:pos="1304"/>
        </w:tabs>
        <w:ind w:left="1304" w:hanging="708"/>
        <w:rPr>
          <w:sz w:val="24"/>
        </w:rPr>
      </w:pPr>
      <w:r>
        <w:rPr>
          <w:sz w:val="24"/>
        </w:rPr>
        <w:t>мішок</w:t>
      </w:r>
      <w:r>
        <w:rPr>
          <w:spacing w:val="-1"/>
          <w:sz w:val="24"/>
        </w:rPr>
        <w:t xml:space="preserve"> </w:t>
      </w:r>
      <w:r>
        <w:rPr>
          <w:sz w:val="24"/>
        </w:rPr>
        <w:t>ручної</w:t>
      </w:r>
      <w:r>
        <w:rPr>
          <w:spacing w:val="-2"/>
          <w:sz w:val="24"/>
        </w:rPr>
        <w:t xml:space="preserve"> </w:t>
      </w:r>
      <w:r>
        <w:rPr>
          <w:sz w:val="24"/>
        </w:rPr>
        <w:t xml:space="preserve">вентиляції </w:t>
      </w:r>
      <w:proofErr w:type="spellStart"/>
      <w:r>
        <w:rPr>
          <w:spacing w:val="-2"/>
          <w:sz w:val="24"/>
        </w:rPr>
        <w:t>легенів</w:t>
      </w:r>
      <w:proofErr w:type="spellEnd"/>
      <w:r>
        <w:rPr>
          <w:spacing w:val="-2"/>
          <w:sz w:val="24"/>
        </w:rPr>
        <w:t>.</w:t>
      </w:r>
    </w:p>
    <w:p w:rsidR="007637A6" w:rsidRDefault="007637A6" w:rsidP="007637A6">
      <w:pPr>
        <w:spacing w:before="240"/>
        <w:ind w:left="596"/>
        <w:rPr>
          <w:i/>
          <w:sz w:val="24"/>
        </w:rPr>
      </w:pPr>
      <w:r>
        <w:rPr>
          <w:i/>
          <w:sz w:val="24"/>
        </w:rPr>
        <w:t xml:space="preserve">Інші </w:t>
      </w:r>
      <w:r>
        <w:rPr>
          <w:i/>
          <w:spacing w:val="-2"/>
          <w:sz w:val="24"/>
        </w:rPr>
        <w:t>вимоги:</w:t>
      </w:r>
    </w:p>
    <w:p w:rsidR="007637A6" w:rsidRDefault="007637A6" w:rsidP="007637A6">
      <w:pPr>
        <w:pStyle w:val="a5"/>
        <w:numPr>
          <w:ilvl w:val="1"/>
          <w:numId w:val="1"/>
        </w:numPr>
        <w:tabs>
          <w:tab w:val="left" w:pos="1316"/>
        </w:tabs>
        <w:spacing w:before="240"/>
        <w:ind w:left="1316" w:right="107"/>
        <w:jc w:val="both"/>
        <w:rPr>
          <w:sz w:val="24"/>
        </w:rPr>
      </w:pPr>
      <w:r>
        <w:rPr>
          <w:sz w:val="24"/>
        </w:rPr>
        <w:t>Наявність ліцензії на провадження господарської діяльності з медичної практики за спеціальністю загальна практика – сімейна медицина та/або педіатрія, та/або терапія.</w:t>
      </w:r>
    </w:p>
    <w:p w:rsidR="007637A6" w:rsidRDefault="007637A6" w:rsidP="007637A6">
      <w:pPr>
        <w:pStyle w:val="a5"/>
        <w:numPr>
          <w:ilvl w:val="1"/>
          <w:numId w:val="1"/>
        </w:numPr>
        <w:tabs>
          <w:tab w:val="left" w:pos="1316"/>
        </w:tabs>
        <w:ind w:left="1316"/>
        <w:jc w:val="both"/>
        <w:rPr>
          <w:sz w:val="24"/>
        </w:rPr>
      </w:pPr>
      <w:r>
        <w:rPr>
          <w:sz w:val="24"/>
        </w:rPr>
        <w:t>Наявність</w:t>
      </w:r>
      <w:r>
        <w:rPr>
          <w:spacing w:val="-2"/>
          <w:sz w:val="24"/>
        </w:rPr>
        <w:t xml:space="preserve"> </w:t>
      </w:r>
      <w:r>
        <w:rPr>
          <w:sz w:val="24"/>
        </w:rPr>
        <w:t>договору</w:t>
      </w:r>
      <w:r>
        <w:rPr>
          <w:spacing w:val="-1"/>
          <w:sz w:val="24"/>
        </w:rPr>
        <w:t xml:space="preserve"> </w:t>
      </w:r>
      <w:r>
        <w:rPr>
          <w:sz w:val="24"/>
        </w:rPr>
        <w:t>з</w:t>
      </w:r>
      <w:r>
        <w:rPr>
          <w:spacing w:val="-1"/>
          <w:sz w:val="24"/>
        </w:rPr>
        <w:t xml:space="preserve"> </w:t>
      </w:r>
      <w:r>
        <w:rPr>
          <w:sz w:val="24"/>
        </w:rPr>
        <w:t>НСЗУ</w:t>
      </w:r>
      <w:r>
        <w:rPr>
          <w:spacing w:val="-1"/>
          <w:sz w:val="24"/>
        </w:rPr>
        <w:t xml:space="preserve"> </w:t>
      </w:r>
      <w:r>
        <w:rPr>
          <w:sz w:val="24"/>
        </w:rPr>
        <w:t>за</w:t>
      </w:r>
      <w:r>
        <w:rPr>
          <w:spacing w:val="-1"/>
          <w:sz w:val="24"/>
        </w:rPr>
        <w:t xml:space="preserve"> </w:t>
      </w:r>
      <w:r>
        <w:rPr>
          <w:sz w:val="24"/>
        </w:rPr>
        <w:t>пакетом</w:t>
      </w:r>
      <w:r>
        <w:rPr>
          <w:spacing w:val="-1"/>
          <w:sz w:val="24"/>
        </w:rPr>
        <w:t xml:space="preserve"> </w:t>
      </w:r>
      <w:r>
        <w:rPr>
          <w:sz w:val="24"/>
        </w:rPr>
        <w:t>«Первинна</w:t>
      </w:r>
      <w:r>
        <w:rPr>
          <w:spacing w:val="-1"/>
          <w:sz w:val="24"/>
        </w:rPr>
        <w:t xml:space="preserve"> </w:t>
      </w:r>
      <w:r>
        <w:rPr>
          <w:sz w:val="24"/>
        </w:rPr>
        <w:t>медична</w:t>
      </w:r>
      <w:r>
        <w:rPr>
          <w:spacing w:val="-1"/>
          <w:sz w:val="24"/>
        </w:rPr>
        <w:t xml:space="preserve"> </w:t>
      </w:r>
      <w:r>
        <w:rPr>
          <w:spacing w:val="-2"/>
          <w:sz w:val="24"/>
        </w:rPr>
        <w:t>допомога».</w:t>
      </w:r>
    </w:p>
    <w:p w:rsidR="007637A6" w:rsidRDefault="007637A6" w:rsidP="007637A6">
      <w:pPr>
        <w:pStyle w:val="a5"/>
        <w:numPr>
          <w:ilvl w:val="1"/>
          <w:numId w:val="1"/>
        </w:numPr>
        <w:tabs>
          <w:tab w:val="left" w:pos="1316"/>
        </w:tabs>
        <w:ind w:left="1316" w:right="105"/>
        <w:jc w:val="both"/>
        <w:rPr>
          <w:sz w:val="24"/>
        </w:rPr>
      </w:pPr>
      <w:r>
        <w:rPr>
          <w:sz w:val="24"/>
        </w:rPr>
        <w:t>Використання міжнародної класифікації ІСРС-2-Е (Р01-Р29; Р70-Р82; Р85; Р86; Р98; Р99; Z01-Z16; Z18-Z25; Z27-Z29) для подання даних до електронної системи охорони здоров’я з метою</w:t>
      </w:r>
      <w:r>
        <w:rPr>
          <w:spacing w:val="40"/>
          <w:sz w:val="24"/>
        </w:rPr>
        <w:t xml:space="preserve"> </w:t>
      </w:r>
      <w:proofErr w:type="spellStart"/>
      <w:r>
        <w:rPr>
          <w:sz w:val="24"/>
        </w:rPr>
        <w:t>адвокації</w:t>
      </w:r>
      <w:proofErr w:type="spellEnd"/>
      <w:r>
        <w:rPr>
          <w:sz w:val="24"/>
        </w:rPr>
        <w:t xml:space="preserve"> базових послуг.</w:t>
      </w:r>
    </w:p>
    <w:p w:rsidR="00D55DA6" w:rsidRDefault="007637A6"/>
    <w:sectPr w:rsidR="00D55DA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82D9F"/>
    <w:multiLevelType w:val="hybridMultilevel"/>
    <w:tmpl w:val="B4BAD87E"/>
    <w:lvl w:ilvl="0" w:tplc="D1506BC6">
      <w:start w:val="1"/>
      <w:numFmt w:val="lowerLetter"/>
      <w:lvlText w:val="%1."/>
      <w:lvlJc w:val="left"/>
      <w:pPr>
        <w:ind w:left="597" w:hanging="708"/>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0240D13A">
      <w:numFmt w:val="bullet"/>
      <w:lvlText w:val="•"/>
      <w:lvlJc w:val="left"/>
      <w:pPr>
        <w:ind w:left="1574" w:hanging="708"/>
      </w:pPr>
      <w:rPr>
        <w:rFonts w:hint="default"/>
        <w:lang w:val="uk-UA" w:eastAsia="en-US" w:bidi="ar-SA"/>
      </w:rPr>
    </w:lvl>
    <w:lvl w:ilvl="2" w:tplc="1E5C19DC">
      <w:numFmt w:val="bullet"/>
      <w:lvlText w:val="•"/>
      <w:lvlJc w:val="left"/>
      <w:pPr>
        <w:ind w:left="2549" w:hanging="708"/>
      </w:pPr>
      <w:rPr>
        <w:rFonts w:hint="default"/>
        <w:lang w:val="uk-UA" w:eastAsia="en-US" w:bidi="ar-SA"/>
      </w:rPr>
    </w:lvl>
    <w:lvl w:ilvl="3" w:tplc="80AE222A">
      <w:numFmt w:val="bullet"/>
      <w:lvlText w:val="•"/>
      <w:lvlJc w:val="left"/>
      <w:pPr>
        <w:ind w:left="3523" w:hanging="708"/>
      </w:pPr>
      <w:rPr>
        <w:rFonts w:hint="default"/>
        <w:lang w:val="uk-UA" w:eastAsia="en-US" w:bidi="ar-SA"/>
      </w:rPr>
    </w:lvl>
    <w:lvl w:ilvl="4" w:tplc="0640FD84">
      <w:numFmt w:val="bullet"/>
      <w:lvlText w:val="•"/>
      <w:lvlJc w:val="left"/>
      <w:pPr>
        <w:ind w:left="4498" w:hanging="708"/>
      </w:pPr>
      <w:rPr>
        <w:rFonts w:hint="default"/>
        <w:lang w:val="uk-UA" w:eastAsia="en-US" w:bidi="ar-SA"/>
      </w:rPr>
    </w:lvl>
    <w:lvl w:ilvl="5" w:tplc="3B6E4694">
      <w:numFmt w:val="bullet"/>
      <w:lvlText w:val="•"/>
      <w:lvlJc w:val="left"/>
      <w:pPr>
        <w:ind w:left="5473" w:hanging="708"/>
      </w:pPr>
      <w:rPr>
        <w:rFonts w:hint="default"/>
        <w:lang w:val="uk-UA" w:eastAsia="en-US" w:bidi="ar-SA"/>
      </w:rPr>
    </w:lvl>
    <w:lvl w:ilvl="6" w:tplc="26F86558">
      <w:numFmt w:val="bullet"/>
      <w:lvlText w:val="•"/>
      <w:lvlJc w:val="left"/>
      <w:pPr>
        <w:ind w:left="6447" w:hanging="708"/>
      </w:pPr>
      <w:rPr>
        <w:rFonts w:hint="default"/>
        <w:lang w:val="uk-UA" w:eastAsia="en-US" w:bidi="ar-SA"/>
      </w:rPr>
    </w:lvl>
    <w:lvl w:ilvl="7" w:tplc="624456C0">
      <w:numFmt w:val="bullet"/>
      <w:lvlText w:val="•"/>
      <w:lvlJc w:val="left"/>
      <w:pPr>
        <w:ind w:left="7422" w:hanging="708"/>
      </w:pPr>
      <w:rPr>
        <w:rFonts w:hint="default"/>
        <w:lang w:val="uk-UA" w:eastAsia="en-US" w:bidi="ar-SA"/>
      </w:rPr>
    </w:lvl>
    <w:lvl w:ilvl="8" w:tplc="67D831B8">
      <w:numFmt w:val="bullet"/>
      <w:lvlText w:val="•"/>
      <w:lvlJc w:val="left"/>
      <w:pPr>
        <w:ind w:left="8396" w:hanging="708"/>
      </w:pPr>
      <w:rPr>
        <w:rFonts w:hint="default"/>
        <w:lang w:val="uk-UA" w:eastAsia="en-US" w:bidi="ar-SA"/>
      </w:rPr>
    </w:lvl>
  </w:abstractNum>
  <w:abstractNum w:abstractNumId="1" w15:restartNumberingAfterBreak="0">
    <w:nsid w:val="45286332"/>
    <w:multiLevelType w:val="hybridMultilevel"/>
    <w:tmpl w:val="5CA0EB82"/>
    <w:lvl w:ilvl="0" w:tplc="994A558A">
      <w:start w:val="1"/>
      <w:numFmt w:val="decimal"/>
      <w:lvlText w:val="%1."/>
      <w:lvlJc w:val="left"/>
      <w:pPr>
        <w:ind w:left="1317" w:hanging="3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18D628EC">
      <w:start w:val="1"/>
      <w:numFmt w:val="lowerLetter"/>
      <w:lvlText w:val="%2."/>
      <w:lvlJc w:val="left"/>
      <w:pPr>
        <w:ind w:left="2037" w:hanging="3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2" w:tplc="3D6EF3E4">
      <w:numFmt w:val="bullet"/>
      <w:lvlText w:val="•"/>
      <w:lvlJc w:val="left"/>
      <w:pPr>
        <w:ind w:left="2962" w:hanging="360"/>
      </w:pPr>
      <w:rPr>
        <w:rFonts w:hint="default"/>
        <w:lang w:val="uk-UA" w:eastAsia="en-US" w:bidi="ar-SA"/>
      </w:rPr>
    </w:lvl>
    <w:lvl w:ilvl="3" w:tplc="267603C6">
      <w:numFmt w:val="bullet"/>
      <w:lvlText w:val="•"/>
      <w:lvlJc w:val="left"/>
      <w:pPr>
        <w:ind w:left="3885" w:hanging="360"/>
      </w:pPr>
      <w:rPr>
        <w:rFonts w:hint="default"/>
        <w:lang w:val="uk-UA" w:eastAsia="en-US" w:bidi="ar-SA"/>
      </w:rPr>
    </w:lvl>
    <w:lvl w:ilvl="4" w:tplc="2EC6B958">
      <w:numFmt w:val="bullet"/>
      <w:lvlText w:val="•"/>
      <w:lvlJc w:val="left"/>
      <w:pPr>
        <w:ind w:left="4808" w:hanging="360"/>
      </w:pPr>
      <w:rPr>
        <w:rFonts w:hint="default"/>
        <w:lang w:val="uk-UA" w:eastAsia="en-US" w:bidi="ar-SA"/>
      </w:rPr>
    </w:lvl>
    <w:lvl w:ilvl="5" w:tplc="03EA80A4">
      <w:numFmt w:val="bullet"/>
      <w:lvlText w:val="•"/>
      <w:lvlJc w:val="left"/>
      <w:pPr>
        <w:ind w:left="5731" w:hanging="360"/>
      </w:pPr>
      <w:rPr>
        <w:rFonts w:hint="default"/>
        <w:lang w:val="uk-UA" w:eastAsia="en-US" w:bidi="ar-SA"/>
      </w:rPr>
    </w:lvl>
    <w:lvl w:ilvl="6" w:tplc="94C6D7D6">
      <w:numFmt w:val="bullet"/>
      <w:lvlText w:val="•"/>
      <w:lvlJc w:val="left"/>
      <w:pPr>
        <w:ind w:left="6654" w:hanging="360"/>
      </w:pPr>
      <w:rPr>
        <w:rFonts w:hint="default"/>
        <w:lang w:val="uk-UA" w:eastAsia="en-US" w:bidi="ar-SA"/>
      </w:rPr>
    </w:lvl>
    <w:lvl w:ilvl="7" w:tplc="B490A5A6">
      <w:numFmt w:val="bullet"/>
      <w:lvlText w:val="•"/>
      <w:lvlJc w:val="left"/>
      <w:pPr>
        <w:ind w:left="7577" w:hanging="360"/>
      </w:pPr>
      <w:rPr>
        <w:rFonts w:hint="default"/>
        <w:lang w:val="uk-UA" w:eastAsia="en-US" w:bidi="ar-SA"/>
      </w:rPr>
    </w:lvl>
    <w:lvl w:ilvl="8" w:tplc="859C3EB6">
      <w:numFmt w:val="bullet"/>
      <w:lvlText w:val="•"/>
      <w:lvlJc w:val="left"/>
      <w:pPr>
        <w:ind w:left="8500" w:hanging="360"/>
      </w:pPr>
      <w:rPr>
        <w:rFonts w:hint="default"/>
        <w:lang w:val="uk-UA" w:eastAsia="en-US" w:bidi="ar-SA"/>
      </w:rPr>
    </w:lvl>
  </w:abstractNum>
  <w:abstractNum w:abstractNumId="2" w15:restartNumberingAfterBreak="0">
    <w:nsid w:val="481633D9"/>
    <w:multiLevelType w:val="hybridMultilevel"/>
    <w:tmpl w:val="A42CDC26"/>
    <w:lvl w:ilvl="0" w:tplc="328ED090">
      <w:start w:val="1"/>
      <w:numFmt w:val="lowerLetter"/>
      <w:lvlText w:val="%1."/>
      <w:lvlJc w:val="left"/>
      <w:pPr>
        <w:ind w:left="1339" w:hanging="743"/>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9E5A7318">
      <w:start w:val="1"/>
      <w:numFmt w:val="decimal"/>
      <w:lvlText w:val="%2."/>
      <w:lvlJc w:val="left"/>
      <w:pPr>
        <w:ind w:left="1317" w:hanging="3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2" w:tplc="B87025D2">
      <w:numFmt w:val="bullet"/>
      <w:lvlText w:val="•"/>
      <w:lvlJc w:val="left"/>
      <w:pPr>
        <w:ind w:left="2340" w:hanging="360"/>
      </w:pPr>
      <w:rPr>
        <w:rFonts w:hint="default"/>
        <w:lang w:val="uk-UA" w:eastAsia="en-US" w:bidi="ar-SA"/>
      </w:rPr>
    </w:lvl>
    <w:lvl w:ilvl="3" w:tplc="5EA8D774">
      <w:numFmt w:val="bullet"/>
      <w:lvlText w:val="•"/>
      <w:lvlJc w:val="left"/>
      <w:pPr>
        <w:ind w:left="3341" w:hanging="360"/>
      </w:pPr>
      <w:rPr>
        <w:rFonts w:hint="default"/>
        <w:lang w:val="uk-UA" w:eastAsia="en-US" w:bidi="ar-SA"/>
      </w:rPr>
    </w:lvl>
    <w:lvl w:ilvl="4" w:tplc="1C068D86">
      <w:numFmt w:val="bullet"/>
      <w:lvlText w:val="•"/>
      <w:lvlJc w:val="left"/>
      <w:pPr>
        <w:ind w:left="4342" w:hanging="360"/>
      </w:pPr>
      <w:rPr>
        <w:rFonts w:hint="default"/>
        <w:lang w:val="uk-UA" w:eastAsia="en-US" w:bidi="ar-SA"/>
      </w:rPr>
    </w:lvl>
    <w:lvl w:ilvl="5" w:tplc="EDB8408C">
      <w:numFmt w:val="bullet"/>
      <w:lvlText w:val="•"/>
      <w:lvlJc w:val="left"/>
      <w:pPr>
        <w:ind w:left="5342" w:hanging="360"/>
      </w:pPr>
      <w:rPr>
        <w:rFonts w:hint="default"/>
        <w:lang w:val="uk-UA" w:eastAsia="en-US" w:bidi="ar-SA"/>
      </w:rPr>
    </w:lvl>
    <w:lvl w:ilvl="6" w:tplc="C65C2FDC">
      <w:numFmt w:val="bullet"/>
      <w:lvlText w:val="•"/>
      <w:lvlJc w:val="left"/>
      <w:pPr>
        <w:ind w:left="6343" w:hanging="360"/>
      </w:pPr>
      <w:rPr>
        <w:rFonts w:hint="default"/>
        <w:lang w:val="uk-UA" w:eastAsia="en-US" w:bidi="ar-SA"/>
      </w:rPr>
    </w:lvl>
    <w:lvl w:ilvl="7" w:tplc="8EF24E0E">
      <w:numFmt w:val="bullet"/>
      <w:lvlText w:val="•"/>
      <w:lvlJc w:val="left"/>
      <w:pPr>
        <w:ind w:left="7344" w:hanging="360"/>
      </w:pPr>
      <w:rPr>
        <w:rFonts w:hint="default"/>
        <w:lang w:val="uk-UA" w:eastAsia="en-US" w:bidi="ar-SA"/>
      </w:rPr>
    </w:lvl>
    <w:lvl w:ilvl="8" w:tplc="D646E4F6">
      <w:numFmt w:val="bullet"/>
      <w:lvlText w:val="•"/>
      <w:lvlJc w:val="left"/>
      <w:pPr>
        <w:ind w:left="8344" w:hanging="360"/>
      </w:pPr>
      <w:rPr>
        <w:rFonts w:hint="default"/>
        <w:lang w:val="uk-UA" w:eastAsia="en-US" w:bidi="ar-SA"/>
      </w:rPr>
    </w:lvl>
  </w:abstractNum>
  <w:abstractNum w:abstractNumId="3" w15:restartNumberingAfterBreak="0">
    <w:nsid w:val="58B31F48"/>
    <w:multiLevelType w:val="hybridMultilevel"/>
    <w:tmpl w:val="A8B0F662"/>
    <w:lvl w:ilvl="0" w:tplc="A204DE30">
      <w:start w:val="1"/>
      <w:numFmt w:val="decimal"/>
      <w:lvlText w:val="%1."/>
      <w:lvlJc w:val="left"/>
      <w:pPr>
        <w:ind w:left="1317" w:hanging="360"/>
        <w:jc w:val="left"/>
      </w:pPr>
      <w:rPr>
        <w:rFonts w:hint="default"/>
        <w:spacing w:val="0"/>
        <w:w w:val="100"/>
        <w:lang w:val="uk-UA" w:eastAsia="en-US" w:bidi="ar-SA"/>
      </w:rPr>
    </w:lvl>
    <w:lvl w:ilvl="1" w:tplc="8762579C">
      <w:numFmt w:val="bullet"/>
      <w:lvlText w:val="•"/>
      <w:lvlJc w:val="left"/>
      <w:pPr>
        <w:ind w:left="2222" w:hanging="360"/>
      </w:pPr>
      <w:rPr>
        <w:rFonts w:hint="default"/>
        <w:lang w:val="uk-UA" w:eastAsia="en-US" w:bidi="ar-SA"/>
      </w:rPr>
    </w:lvl>
    <w:lvl w:ilvl="2" w:tplc="6F2EDAD4">
      <w:numFmt w:val="bullet"/>
      <w:lvlText w:val="•"/>
      <w:lvlJc w:val="left"/>
      <w:pPr>
        <w:ind w:left="3125" w:hanging="360"/>
      </w:pPr>
      <w:rPr>
        <w:rFonts w:hint="default"/>
        <w:lang w:val="uk-UA" w:eastAsia="en-US" w:bidi="ar-SA"/>
      </w:rPr>
    </w:lvl>
    <w:lvl w:ilvl="3" w:tplc="9D4AB9C6">
      <w:numFmt w:val="bullet"/>
      <w:lvlText w:val="•"/>
      <w:lvlJc w:val="left"/>
      <w:pPr>
        <w:ind w:left="4027" w:hanging="360"/>
      </w:pPr>
      <w:rPr>
        <w:rFonts w:hint="default"/>
        <w:lang w:val="uk-UA" w:eastAsia="en-US" w:bidi="ar-SA"/>
      </w:rPr>
    </w:lvl>
    <w:lvl w:ilvl="4" w:tplc="5C405962">
      <w:numFmt w:val="bullet"/>
      <w:lvlText w:val="•"/>
      <w:lvlJc w:val="left"/>
      <w:pPr>
        <w:ind w:left="4930" w:hanging="360"/>
      </w:pPr>
      <w:rPr>
        <w:rFonts w:hint="default"/>
        <w:lang w:val="uk-UA" w:eastAsia="en-US" w:bidi="ar-SA"/>
      </w:rPr>
    </w:lvl>
    <w:lvl w:ilvl="5" w:tplc="704EE8FE">
      <w:numFmt w:val="bullet"/>
      <w:lvlText w:val="•"/>
      <w:lvlJc w:val="left"/>
      <w:pPr>
        <w:ind w:left="5833" w:hanging="360"/>
      </w:pPr>
      <w:rPr>
        <w:rFonts w:hint="default"/>
        <w:lang w:val="uk-UA" w:eastAsia="en-US" w:bidi="ar-SA"/>
      </w:rPr>
    </w:lvl>
    <w:lvl w:ilvl="6" w:tplc="07580804">
      <w:numFmt w:val="bullet"/>
      <w:lvlText w:val="•"/>
      <w:lvlJc w:val="left"/>
      <w:pPr>
        <w:ind w:left="6735" w:hanging="360"/>
      </w:pPr>
      <w:rPr>
        <w:rFonts w:hint="default"/>
        <w:lang w:val="uk-UA" w:eastAsia="en-US" w:bidi="ar-SA"/>
      </w:rPr>
    </w:lvl>
    <w:lvl w:ilvl="7" w:tplc="D7100F94">
      <w:numFmt w:val="bullet"/>
      <w:lvlText w:val="•"/>
      <w:lvlJc w:val="left"/>
      <w:pPr>
        <w:ind w:left="7638" w:hanging="360"/>
      </w:pPr>
      <w:rPr>
        <w:rFonts w:hint="default"/>
        <w:lang w:val="uk-UA" w:eastAsia="en-US" w:bidi="ar-SA"/>
      </w:rPr>
    </w:lvl>
    <w:lvl w:ilvl="8" w:tplc="14901A42">
      <w:numFmt w:val="bullet"/>
      <w:lvlText w:val="•"/>
      <w:lvlJc w:val="left"/>
      <w:pPr>
        <w:ind w:left="8540" w:hanging="360"/>
      </w:pPr>
      <w:rPr>
        <w:rFonts w:hint="default"/>
        <w:lang w:val="uk-UA" w:eastAsia="en-US" w:bidi="ar-SA"/>
      </w:rPr>
    </w:lvl>
  </w:abstractNum>
  <w:abstractNum w:abstractNumId="4" w15:restartNumberingAfterBreak="0">
    <w:nsid w:val="68FE389C"/>
    <w:multiLevelType w:val="hybridMultilevel"/>
    <w:tmpl w:val="E402C1F4"/>
    <w:lvl w:ilvl="0" w:tplc="59AC9D50">
      <w:numFmt w:val="bullet"/>
      <w:lvlText w:val="●"/>
      <w:lvlJc w:val="left"/>
      <w:pPr>
        <w:ind w:left="1317" w:hanging="366"/>
      </w:pPr>
      <w:rPr>
        <w:rFonts w:ascii="Times New Roman" w:eastAsia="Times New Roman" w:hAnsi="Times New Roman" w:cs="Times New Roman" w:hint="default"/>
        <w:b w:val="0"/>
        <w:bCs w:val="0"/>
        <w:i w:val="0"/>
        <w:iCs w:val="0"/>
        <w:spacing w:val="0"/>
        <w:w w:val="100"/>
        <w:sz w:val="20"/>
        <w:szCs w:val="20"/>
        <w:lang w:val="uk-UA" w:eastAsia="en-US" w:bidi="ar-SA"/>
      </w:rPr>
    </w:lvl>
    <w:lvl w:ilvl="1" w:tplc="89A4FBCA">
      <w:numFmt w:val="bullet"/>
      <w:lvlText w:val="•"/>
      <w:lvlJc w:val="left"/>
      <w:pPr>
        <w:ind w:left="2222" w:hanging="366"/>
      </w:pPr>
      <w:rPr>
        <w:rFonts w:hint="default"/>
        <w:lang w:val="uk-UA" w:eastAsia="en-US" w:bidi="ar-SA"/>
      </w:rPr>
    </w:lvl>
    <w:lvl w:ilvl="2" w:tplc="07860736">
      <w:numFmt w:val="bullet"/>
      <w:lvlText w:val="•"/>
      <w:lvlJc w:val="left"/>
      <w:pPr>
        <w:ind w:left="3125" w:hanging="366"/>
      </w:pPr>
      <w:rPr>
        <w:rFonts w:hint="default"/>
        <w:lang w:val="uk-UA" w:eastAsia="en-US" w:bidi="ar-SA"/>
      </w:rPr>
    </w:lvl>
    <w:lvl w:ilvl="3" w:tplc="E22650CA">
      <w:numFmt w:val="bullet"/>
      <w:lvlText w:val="•"/>
      <w:lvlJc w:val="left"/>
      <w:pPr>
        <w:ind w:left="4027" w:hanging="366"/>
      </w:pPr>
      <w:rPr>
        <w:rFonts w:hint="default"/>
        <w:lang w:val="uk-UA" w:eastAsia="en-US" w:bidi="ar-SA"/>
      </w:rPr>
    </w:lvl>
    <w:lvl w:ilvl="4" w:tplc="E68ABA5A">
      <w:numFmt w:val="bullet"/>
      <w:lvlText w:val="•"/>
      <w:lvlJc w:val="left"/>
      <w:pPr>
        <w:ind w:left="4930" w:hanging="366"/>
      </w:pPr>
      <w:rPr>
        <w:rFonts w:hint="default"/>
        <w:lang w:val="uk-UA" w:eastAsia="en-US" w:bidi="ar-SA"/>
      </w:rPr>
    </w:lvl>
    <w:lvl w:ilvl="5" w:tplc="7F7E6196">
      <w:numFmt w:val="bullet"/>
      <w:lvlText w:val="•"/>
      <w:lvlJc w:val="left"/>
      <w:pPr>
        <w:ind w:left="5833" w:hanging="366"/>
      </w:pPr>
      <w:rPr>
        <w:rFonts w:hint="default"/>
        <w:lang w:val="uk-UA" w:eastAsia="en-US" w:bidi="ar-SA"/>
      </w:rPr>
    </w:lvl>
    <w:lvl w:ilvl="6" w:tplc="5454802C">
      <w:numFmt w:val="bullet"/>
      <w:lvlText w:val="•"/>
      <w:lvlJc w:val="left"/>
      <w:pPr>
        <w:ind w:left="6735" w:hanging="366"/>
      </w:pPr>
      <w:rPr>
        <w:rFonts w:hint="default"/>
        <w:lang w:val="uk-UA" w:eastAsia="en-US" w:bidi="ar-SA"/>
      </w:rPr>
    </w:lvl>
    <w:lvl w:ilvl="7" w:tplc="BDAC0CB4">
      <w:numFmt w:val="bullet"/>
      <w:lvlText w:val="•"/>
      <w:lvlJc w:val="left"/>
      <w:pPr>
        <w:ind w:left="7638" w:hanging="366"/>
      </w:pPr>
      <w:rPr>
        <w:rFonts w:hint="default"/>
        <w:lang w:val="uk-UA" w:eastAsia="en-US" w:bidi="ar-SA"/>
      </w:rPr>
    </w:lvl>
    <w:lvl w:ilvl="8" w:tplc="AA540BD0">
      <w:numFmt w:val="bullet"/>
      <w:lvlText w:val="•"/>
      <w:lvlJc w:val="left"/>
      <w:pPr>
        <w:ind w:left="8540" w:hanging="366"/>
      </w:pPr>
      <w:rPr>
        <w:rFonts w:hint="default"/>
        <w:lang w:val="uk-UA" w:eastAsia="en-US" w:bidi="ar-SA"/>
      </w:rPr>
    </w:lvl>
  </w:abstractNum>
  <w:abstractNum w:abstractNumId="5" w15:restartNumberingAfterBreak="0">
    <w:nsid w:val="6E7673C8"/>
    <w:multiLevelType w:val="hybridMultilevel"/>
    <w:tmpl w:val="3AAA0136"/>
    <w:lvl w:ilvl="0" w:tplc="C67AC40E">
      <w:start w:val="1"/>
      <w:numFmt w:val="decimal"/>
      <w:lvlText w:val="%1."/>
      <w:lvlJc w:val="left"/>
      <w:pPr>
        <w:ind w:left="1317" w:hanging="3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D4206D18">
      <w:numFmt w:val="bullet"/>
      <w:lvlText w:val="•"/>
      <w:lvlJc w:val="left"/>
      <w:pPr>
        <w:ind w:left="2222" w:hanging="360"/>
      </w:pPr>
      <w:rPr>
        <w:rFonts w:hint="default"/>
        <w:lang w:val="uk-UA" w:eastAsia="en-US" w:bidi="ar-SA"/>
      </w:rPr>
    </w:lvl>
    <w:lvl w:ilvl="2" w:tplc="8C5656F4">
      <w:numFmt w:val="bullet"/>
      <w:lvlText w:val="•"/>
      <w:lvlJc w:val="left"/>
      <w:pPr>
        <w:ind w:left="3125" w:hanging="360"/>
      </w:pPr>
      <w:rPr>
        <w:rFonts w:hint="default"/>
        <w:lang w:val="uk-UA" w:eastAsia="en-US" w:bidi="ar-SA"/>
      </w:rPr>
    </w:lvl>
    <w:lvl w:ilvl="3" w:tplc="20BE6406">
      <w:numFmt w:val="bullet"/>
      <w:lvlText w:val="•"/>
      <w:lvlJc w:val="left"/>
      <w:pPr>
        <w:ind w:left="4027" w:hanging="360"/>
      </w:pPr>
      <w:rPr>
        <w:rFonts w:hint="default"/>
        <w:lang w:val="uk-UA" w:eastAsia="en-US" w:bidi="ar-SA"/>
      </w:rPr>
    </w:lvl>
    <w:lvl w:ilvl="4" w:tplc="CA745424">
      <w:numFmt w:val="bullet"/>
      <w:lvlText w:val="•"/>
      <w:lvlJc w:val="left"/>
      <w:pPr>
        <w:ind w:left="4930" w:hanging="360"/>
      </w:pPr>
      <w:rPr>
        <w:rFonts w:hint="default"/>
        <w:lang w:val="uk-UA" w:eastAsia="en-US" w:bidi="ar-SA"/>
      </w:rPr>
    </w:lvl>
    <w:lvl w:ilvl="5" w:tplc="646CD82E">
      <w:numFmt w:val="bullet"/>
      <w:lvlText w:val="•"/>
      <w:lvlJc w:val="left"/>
      <w:pPr>
        <w:ind w:left="5833" w:hanging="360"/>
      </w:pPr>
      <w:rPr>
        <w:rFonts w:hint="default"/>
        <w:lang w:val="uk-UA" w:eastAsia="en-US" w:bidi="ar-SA"/>
      </w:rPr>
    </w:lvl>
    <w:lvl w:ilvl="6" w:tplc="D9947F2A">
      <w:numFmt w:val="bullet"/>
      <w:lvlText w:val="•"/>
      <w:lvlJc w:val="left"/>
      <w:pPr>
        <w:ind w:left="6735" w:hanging="360"/>
      </w:pPr>
      <w:rPr>
        <w:rFonts w:hint="default"/>
        <w:lang w:val="uk-UA" w:eastAsia="en-US" w:bidi="ar-SA"/>
      </w:rPr>
    </w:lvl>
    <w:lvl w:ilvl="7" w:tplc="01A8FA50">
      <w:numFmt w:val="bullet"/>
      <w:lvlText w:val="•"/>
      <w:lvlJc w:val="left"/>
      <w:pPr>
        <w:ind w:left="7638" w:hanging="360"/>
      </w:pPr>
      <w:rPr>
        <w:rFonts w:hint="default"/>
        <w:lang w:val="uk-UA" w:eastAsia="en-US" w:bidi="ar-SA"/>
      </w:rPr>
    </w:lvl>
    <w:lvl w:ilvl="8" w:tplc="88F47E38">
      <w:numFmt w:val="bullet"/>
      <w:lvlText w:val="•"/>
      <w:lvlJc w:val="left"/>
      <w:pPr>
        <w:ind w:left="8540" w:hanging="360"/>
      </w:pPr>
      <w:rPr>
        <w:rFonts w:hint="default"/>
        <w:lang w:val="uk-UA" w:eastAsia="en-US" w:bidi="ar-SA"/>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A6"/>
    <w:rsid w:val="00224001"/>
    <w:rsid w:val="007637A6"/>
    <w:rsid w:val="00FA3E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75CE8-B2B5-4652-BB36-B02F711B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37A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7637A6"/>
    <w:pPr>
      <w:ind w:left="881"/>
      <w:outlineLvl w:val="0"/>
    </w:pPr>
    <w:rPr>
      <w:b/>
      <w:bCs/>
      <w:sz w:val="24"/>
      <w:szCs w:val="24"/>
    </w:rPr>
  </w:style>
  <w:style w:type="paragraph" w:styleId="2">
    <w:name w:val="heading 2"/>
    <w:basedOn w:val="a"/>
    <w:link w:val="20"/>
    <w:uiPriority w:val="9"/>
    <w:unhideWhenUsed/>
    <w:qFormat/>
    <w:rsid w:val="007637A6"/>
    <w:pPr>
      <w:ind w:left="1316" w:right="107" w:hanging="360"/>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37A6"/>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7637A6"/>
    <w:rPr>
      <w:rFonts w:ascii="Times New Roman" w:eastAsia="Times New Roman" w:hAnsi="Times New Roman" w:cs="Times New Roman"/>
      <w:b/>
      <w:bCs/>
      <w:sz w:val="24"/>
      <w:szCs w:val="24"/>
    </w:rPr>
  </w:style>
  <w:style w:type="paragraph" w:styleId="a3">
    <w:name w:val="Body Text"/>
    <w:basedOn w:val="a"/>
    <w:link w:val="a4"/>
    <w:uiPriority w:val="1"/>
    <w:qFormat/>
    <w:rsid w:val="007637A6"/>
    <w:pPr>
      <w:ind w:left="1316" w:hanging="360"/>
      <w:jc w:val="both"/>
    </w:pPr>
    <w:rPr>
      <w:sz w:val="24"/>
      <w:szCs w:val="24"/>
    </w:rPr>
  </w:style>
  <w:style w:type="character" w:customStyle="1" w:styleId="a4">
    <w:name w:val="Основний текст Знак"/>
    <w:basedOn w:val="a0"/>
    <w:link w:val="a3"/>
    <w:uiPriority w:val="1"/>
    <w:rsid w:val="007637A6"/>
    <w:rPr>
      <w:rFonts w:ascii="Times New Roman" w:eastAsia="Times New Roman" w:hAnsi="Times New Roman" w:cs="Times New Roman"/>
      <w:sz w:val="24"/>
      <w:szCs w:val="24"/>
    </w:rPr>
  </w:style>
  <w:style w:type="paragraph" w:styleId="a5">
    <w:name w:val="List Paragraph"/>
    <w:basedOn w:val="a"/>
    <w:uiPriority w:val="1"/>
    <w:qFormat/>
    <w:rsid w:val="007637A6"/>
    <w:pPr>
      <w:ind w:left="1316"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8319</Words>
  <Characters>4743</Characters>
  <Application>Microsoft Office Word</Application>
  <DocSecurity>0</DocSecurity>
  <Lines>39</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 Омельченко</dc:creator>
  <cp:keywords/>
  <dc:description/>
  <cp:lastModifiedBy>Богдан Омельченко</cp:lastModifiedBy>
  <cp:revision>1</cp:revision>
  <dcterms:created xsi:type="dcterms:W3CDTF">2023-11-20T12:54:00Z</dcterms:created>
  <dcterms:modified xsi:type="dcterms:W3CDTF">2023-11-20T12:55:00Z</dcterms:modified>
</cp:coreProperties>
</file>